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37" w:rsidRPr="00156037" w:rsidRDefault="00156037" w:rsidP="00156037">
      <w:pPr>
        <w:pStyle w:val="Noparagraphstyle"/>
        <w:suppressAutoHyphens/>
        <w:spacing w:line="240" w:lineRule="auto"/>
        <w:ind w:right="-568"/>
        <w:jc w:val="center"/>
        <w:rPr>
          <w:rFonts w:ascii="Arial Black" w:hAnsi="Arial Black"/>
          <w:b/>
        </w:rPr>
      </w:pPr>
      <w:r w:rsidRPr="00156037">
        <w:rPr>
          <w:rFonts w:ascii="Arial Black" w:hAnsi="Arial Black"/>
          <w:b/>
        </w:rPr>
        <w:t>MODELO DE PETIÇÃO</w:t>
      </w:r>
    </w:p>
    <w:p w:rsidR="00C33CC8" w:rsidRDefault="00C33CC8" w:rsidP="00156037">
      <w:pPr>
        <w:pStyle w:val="Noparagraphstyle"/>
        <w:suppressAutoHyphens/>
        <w:spacing w:line="240" w:lineRule="auto"/>
        <w:ind w:right="-568"/>
        <w:jc w:val="center"/>
        <w:rPr>
          <w:rFonts w:ascii="Arial Black" w:hAnsi="Arial Black"/>
          <w:b/>
        </w:rPr>
      </w:pPr>
      <w:r w:rsidRPr="00156037">
        <w:rPr>
          <w:rFonts w:ascii="Arial Black" w:hAnsi="Arial Black"/>
          <w:b/>
        </w:rPr>
        <w:t>DENUNCIAÇÃO CALUNIOSA.</w:t>
      </w:r>
      <w:r w:rsidR="00A9443C" w:rsidRPr="00156037">
        <w:rPr>
          <w:rFonts w:ascii="Arial Black" w:hAnsi="Arial Black"/>
          <w:b/>
        </w:rPr>
        <w:t xml:space="preserve"> DANO MORAL.</w:t>
      </w:r>
      <w:r w:rsidR="008B2FB0" w:rsidRPr="00156037">
        <w:rPr>
          <w:rFonts w:ascii="Arial Black" w:hAnsi="Arial Black"/>
          <w:b/>
        </w:rPr>
        <w:t xml:space="preserve"> </w:t>
      </w:r>
      <w:r w:rsidRPr="00156037">
        <w:rPr>
          <w:rFonts w:ascii="Arial Black" w:hAnsi="Arial Black"/>
          <w:b/>
        </w:rPr>
        <w:t xml:space="preserve">AÇÃO </w:t>
      </w:r>
      <w:proofErr w:type="gramStart"/>
      <w:r w:rsidRPr="00156037">
        <w:rPr>
          <w:rFonts w:ascii="Arial Black" w:hAnsi="Arial Black"/>
          <w:b/>
          <w:i/>
        </w:rPr>
        <w:t>EX DELITO</w:t>
      </w:r>
      <w:proofErr w:type="gramEnd"/>
      <w:r w:rsidRPr="00156037">
        <w:rPr>
          <w:rFonts w:ascii="Arial Black" w:hAnsi="Arial Black"/>
          <w:b/>
          <w:i/>
        </w:rPr>
        <w:t xml:space="preserve">. </w:t>
      </w:r>
      <w:r w:rsidRPr="00156037">
        <w:rPr>
          <w:rFonts w:ascii="Arial Black" w:hAnsi="Arial Black"/>
          <w:b/>
        </w:rPr>
        <w:t>INICIAL</w:t>
      </w:r>
    </w:p>
    <w:p w:rsidR="005D1A50" w:rsidRDefault="005D1A50" w:rsidP="005D1A50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:rsidR="008B2FB0" w:rsidRDefault="008B2FB0" w:rsidP="005D1A50">
      <w:pPr>
        <w:pStyle w:val="Noparagraphstyle"/>
        <w:suppressAutoHyphens/>
        <w:spacing w:line="240" w:lineRule="auto"/>
        <w:ind w:right="-568"/>
        <w:rPr>
          <w:rFonts w:ascii="Arial Black" w:hAnsi="Arial Black"/>
          <w:b/>
          <w:sz w:val="26"/>
          <w:szCs w:val="26"/>
        </w:rPr>
      </w:pPr>
      <w:bookmarkStart w:id="0" w:name="_GoBack"/>
      <w:bookmarkEnd w:id="0"/>
    </w:p>
    <w:p w:rsidR="008B2FB0" w:rsidRPr="00156037" w:rsidRDefault="008B2FB0" w:rsidP="00156037">
      <w:pPr>
        <w:autoSpaceDE w:val="0"/>
        <w:autoSpaceDN w:val="0"/>
        <w:adjustRightInd w:val="0"/>
        <w:spacing w:line="250" w:lineRule="atLeast"/>
        <w:ind w:right="-568"/>
        <w:jc w:val="both"/>
        <w:textAlignment w:val="center"/>
        <w:rPr>
          <w:caps/>
          <w:color w:val="000000"/>
          <w:u w:color="000000"/>
        </w:rPr>
      </w:pPr>
      <w:r w:rsidRPr="008B2FB0">
        <w:rPr>
          <w:caps/>
          <w:color w:val="000000"/>
          <w:u w:val="single"/>
        </w:rPr>
        <w:t>Comentários</w:t>
      </w:r>
      <w:r w:rsidRPr="008B2FB0">
        <w:rPr>
          <w:caps/>
          <w:color w:val="000000"/>
          <w:u w:color="000000"/>
        </w:rPr>
        <w:t>:</w:t>
      </w:r>
    </w:p>
    <w:p w:rsidR="008B2FB0" w:rsidRPr="008B2FB0" w:rsidRDefault="008B2FB0" w:rsidP="00156037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8B2FB0">
        <w:rPr>
          <w:color w:val="000000"/>
        </w:rPr>
        <w:t>- Expor os fatos com precisão, bem como os fundamentos jurídicos do pedido (CPC, art. 319, III</w:t>
      </w:r>
      <w:proofErr w:type="gramStart"/>
      <w:r w:rsidRPr="008B2FB0">
        <w:rPr>
          <w:color w:val="000000"/>
        </w:rPr>
        <w:t>)</w:t>
      </w:r>
      <w:proofErr w:type="gramEnd"/>
      <w:r w:rsidRPr="008B2FB0">
        <w:rPr>
          <w:color w:val="000000"/>
          <w:vertAlign w:val="superscript"/>
        </w:rPr>
        <w:footnoteReference w:id="1"/>
      </w:r>
      <w:r w:rsidRPr="008B2FB0">
        <w:rPr>
          <w:color w:val="000000"/>
        </w:rPr>
        <w:t>, indicando todas as circunstâncias da ação, eventuais disposições legais, doutrinárias e jurisprudências, sobre a matéria da ação. Importante sobrelevar que o ônus da prova, regra geral, é do autor. Portanto, na inicial o que for alegado tem de estar em sintonia com uma possibilidade de se provar no transcurso da instrução processual.</w:t>
      </w:r>
    </w:p>
    <w:p w:rsidR="008B2FB0" w:rsidRPr="00FD1526" w:rsidRDefault="008B2FB0" w:rsidP="00156037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8B2FB0">
        <w:rPr>
          <w:color w:val="000000"/>
        </w:rPr>
        <w:t xml:space="preserve">- Ainda na </w:t>
      </w:r>
      <w:proofErr w:type="spellStart"/>
      <w:r w:rsidRPr="008B2FB0">
        <w:rPr>
          <w:color w:val="000000"/>
        </w:rPr>
        <w:t>proemial</w:t>
      </w:r>
      <w:proofErr w:type="spellEnd"/>
      <w:r w:rsidRPr="008B2FB0">
        <w:rPr>
          <w:color w:val="000000"/>
        </w:rPr>
        <w:t xml:space="preserve"> juntar o máximo de documentos para dar calço às alegações.</w:t>
      </w:r>
    </w:p>
    <w:p w:rsidR="008B2FB0" w:rsidRPr="008B2FB0" w:rsidRDefault="008B2FB0" w:rsidP="00156037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8B2FB0">
        <w:rPr>
          <w:color w:val="000000"/>
          <w:spacing w:val="-4"/>
        </w:rPr>
        <w:t>- Pode-se cumular ou alternar o pedido, incluindo outros complementares ou alternativos, respectivamente.</w:t>
      </w:r>
    </w:p>
    <w:p w:rsidR="008B2FB0" w:rsidRPr="008B2FB0" w:rsidRDefault="008B2FB0" w:rsidP="00156037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8B2FB0">
        <w:rPr>
          <w:color w:val="000000"/>
        </w:rPr>
        <w:t xml:space="preserve">- Fazer o pedido pertinente à respectiva ação, objeto da mesma, especificando sua pretensão em juízo. Atentar para o pedido, pois o juiz ao final não poderá decidir diferente. Não adianta uma petição ser bem exposta e fundamentada se o pedido for acanhado. Adequar o pedido à natureza da sentença buscada: condenatória, declaratória, constitutiva, </w:t>
      </w:r>
      <w:proofErr w:type="gramStart"/>
      <w:r w:rsidRPr="008B2FB0">
        <w:rPr>
          <w:color w:val="000000"/>
        </w:rPr>
        <w:t>declaratória-constitutiva</w:t>
      </w:r>
      <w:proofErr w:type="gramEnd"/>
      <w:r w:rsidRPr="008B2FB0">
        <w:rPr>
          <w:color w:val="000000"/>
        </w:rPr>
        <w:t>.</w:t>
      </w:r>
    </w:p>
    <w:p w:rsidR="008B2FB0" w:rsidRPr="008B2FB0" w:rsidRDefault="008B2FB0" w:rsidP="00156037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8B2FB0">
        <w:rPr>
          <w:color w:val="000000"/>
        </w:rPr>
        <w:t>- Prudente incluir pedido para que a secretaria cadastre para o nome dos advogados que subscreverem a exordial, pois muitas vezes há vários advogados na procuração e pode ser cadastrado um que não esteja acompanhando diretamente o caso, principalmente, para os escritórios com vários profissionais.</w:t>
      </w:r>
    </w:p>
    <w:p w:rsidR="008B2FB0" w:rsidRPr="008B2FB0" w:rsidRDefault="008B2FB0" w:rsidP="00156037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8B2FB0">
        <w:rPr>
          <w:color w:val="000000"/>
        </w:rPr>
        <w:t>- Para calcular o valor da causa, observar o art. 292 do CPC</w:t>
      </w:r>
      <w:r w:rsidRPr="008B2FB0">
        <w:rPr>
          <w:color w:val="000000"/>
          <w:vertAlign w:val="superscript"/>
        </w:rPr>
        <w:footnoteReference w:id="2"/>
      </w:r>
      <w:r w:rsidRPr="008B2FB0">
        <w:rPr>
          <w:color w:val="000000"/>
        </w:rPr>
        <w:t>.</w:t>
      </w:r>
    </w:p>
    <w:p w:rsidR="008B2FB0" w:rsidRPr="008B2FB0" w:rsidRDefault="008B2FB0" w:rsidP="00156037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8B2FB0">
        <w:rPr>
          <w:color w:val="000000"/>
        </w:rPr>
        <w:t xml:space="preserve">- O procedimento comum aplica-se a toas </w:t>
      </w:r>
      <w:proofErr w:type="gramStart"/>
      <w:r w:rsidRPr="008B2FB0">
        <w:rPr>
          <w:color w:val="000000"/>
        </w:rPr>
        <w:t>as</w:t>
      </w:r>
      <w:proofErr w:type="gramEnd"/>
      <w:r w:rsidRPr="008B2FB0">
        <w:rPr>
          <w:color w:val="000000"/>
        </w:rPr>
        <w:t xml:space="preserve"> causa quando não for previsto em lei como procedimento especial. </w:t>
      </w:r>
    </w:p>
    <w:p w:rsidR="008B2FB0" w:rsidRPr="008B2FB0" w:rsidRDefault="008B2FB0" w:rsidP="00156037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8B2FB0">
        <w:rPr>
          <w:color w:val="000000"/>
        </w:rPr>
        <w:t xml:space="preserve">- A petição inicial deve seguir as balizas mínimas do </w:t>
      </w:r>
      <w:proofErr w:type="spellStart"/>
      <w:r w:rsidRPr="008B2FB0">
        <w:rPr>
          <w:color w:val="000000"/>
        </w:rPr>
        <w:t>arts</w:t>
      </w:r>
      <w:proofErr w:type="spellEnd"/>
      <w:r w:rsidRPr="008B2FB0">
        <w:rPr>
          <w:color w:val="000000"/>
        </w:rPr>
        <w:t>. 319 e 320 do CPC.</w:t>
      </w:r>
    </w:p>
    <w:p w:rsidR="008B2FB0" w:rsidRPr="008B2FB0" w:rsidRDefault="008B2FB0" w:rsidP="00156037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8B2FB0">
        <w:rPr>
          <w:color w:val="000000"/>
        </w:rPr>
        <w:t>- Nos termos do inciso VII do art. 319 do CPC, o autor deve na petição inicial informar a opção pela realização ou não da Audiência de Conciliação ou de Mediação. O silêncio, conforme doutrina majoritária</w:t>
      </w:r>
      <w:proofErr w:type="gramStart"/>
      <w:r w:rsidRPr="008B2FB0">
        <w:rPr>
          <w:color w:val="000000"/>
        </w:rPr>
        <w:t>, deve</w:t>
      </w:r>
      <w:proofErr w:type="gramEnd"/>
      <w:r w:rsidRPr="008B2FB0">
        <w:rPr>
          <w:color w:val="000000"/>
        </w:rPr>
        <w:t xml:space="preserve"> ser interpretado pela vontade de se realizar a audiência.</w:t>
      </w:r>
    </w:p>
    <w:p w:rsidR="008B2FB0" w:rsidRPr="00C33CC8" w:rsidRDefault="008B2FB0" w:rsidP="00156037">
      <w:pPr>
        <w:pStyle w:val="Noparagraphstyle"/>
        <w:suppressAutoHyphens/>
        <w:spacing w:line="240" w:lineRule="auto"/>
        <w:ind w:right="-568"/>
        <w:jc w:val="both"/>
        <w:rPr>
          <w:rFonts w:ascii="Arial Black" w:hAnsi="Arial Black"/>
          <w:b/>
          <w:sz w:val="26"/>
          <w:szCs w:val="26"/>
        </w:rPr>
      </w:pPr>
    </w:p>
    <w:p w:rsidR="00FD1526" w:rsidRDefault="00FD1526" w:rsidP="0015603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Exmo.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Juiz de Direito da ... Vara Cível da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Comarca d</w:t>
      </w:r>
      <w:r w:rsidRPr="006E17A9">
        <w:rPr>
          <w:rFonts w:ascii="Times New Roman" w:hAnsi="Times New Roman" w:cs="Times New Roman"/>
          <w:sz w:val="24"/>
          <w:szCs w:val="24"/>
        </w:rPr>
        <w:t>e ...</w:t>
      </w:r>
    </w:p>
    <w:p w:rsidR="00C33CC8" w:rsidRPr="006E17A9" w:rsidRDefault="00C33CC8" w:rsidP="00156037">
      <w:pPr>
        <w:pStyle w:val="Noparagraphstyle"/>
        <w:suppressAutoHyphens/>
        <w:spacing w:line="240" w:lineRule="auto"/>
        <w:ind w:right="-568"/>
        <w:jc w:val="both"/>
      </w:pPr>
    </w:p>
    <w:p w:rsidR="00C33CC8" w:rsidRPr="006E17A9" w:rsidRDefault="008B2FB0" w:rsidP="00156037">
      <w:pPr>
        <w:pStyle w:val="Noparagraphstyle"/>
        <w:suppressAutoHyphens/>
        <w:spacing w:line="240" w:lineRule="auto"/>
        <w:ind w:right="-568"/>
        <w:jc w:val="both"/>
      </w:pPr>
      <w:r w:rsidRPr="00E6752E">
        <w:t>(</w:t>
      </w:r>
      <w:r w:rsidRPr="002603CA">
        <w:t>nome, qualificação</w:t>
      </w:r>
      <w:r>
        <w:t xml:space="preserve"> completa</w:t>
      </w:r>
      <w:r w:rsidRPr="002603CA">
        <w:t>,</w:t>
      </w:r>
      <w:r>
        <w:t xml:space="preserve"> endereço eletrônico, domicílio e</w:t>
      </w:r>
      <w:r w:rsidRPr="002603CA">
        <w:t xml:space="preserve"> residência</w:t>
      </w:r>
      <w:proofErr w:type="gramStart"/>
      <w:r w:rsidRPr="002603CA">
        <w:t>)</w:t>
      </w:r>
      <w:proofErr w:type="gramEnd"/>
      <w:r w:rsidRPr="002603CA">
        <w:rPr>
          <w:vertAlign w:val="superscript"/>
        </w:rPr>
        <w:footnoteReference w:id="3"/>
      </w:r>
      <w:r w:rsidR="00C33CC8" w:rsidRPr="006E17A9">
        <w:t xml:space="preserve">, por seu advogado </w:t>
      </w:r>
      <w:r w:rsidR="00C33CC8" w:rsidRPr="006E17A9">
        <w:rPr>
          <w:i/>
        </w:rPr>
        <w:t>in fine</w:t>
      </w:r>
      <w:r w:rsidR="00C33CC8" w:rsidRPr="006E17A9">
        <w:t xml:space="preserve"> assinado, </w:t>
      </w:r>
      <w:r w:rsidR="00C33CC8" w:rsidRPr="006E17A9">
        <w:rPr>
          <w:i/>
        </w:rPr>
        <w:t>ut</w:t>
      </w:r>
      <w:r w:rsidR="00C33CC8" w:rsidRPr="006E17A9">
        <w:t xml:space="preserve"> instrumento de procuração em anexo (doc. n. ...), vem, respeitosamente, promover a presente AÇÃO DE INDENIZAÇÃO POR DANOS MORAIS, nos termos do art. 186 do Código Civil</w:t>
      </w:r>
      <w:r w:rsidR="00C33CC8" w:rsidRPr="006E17A9">
        <w:rPr>
          <w:vertAlign w:val="superscript"/>
        </w:rPr>
        <w:footnoteReference w:id="4"/>
      </w:r>
      <w:r w:rsidR="00C33CC8" w:rsidRPr="006E17A9">
        <w:t xml:space="preserve"> e art. 5º, incisos V e X da CF, contra ... (</w:t>
      </w:r>
      <w:r w:rsidRPr="002603CA">
        <w:t>nome, qualificação</w:t>
      </w:r>
      <w:r>
        <w:t xml:space="preserve"> completa</w:t>
      </w:r>
      <w:r w:rsidRPr="002603CA">
        <w:t>,</w:t>
      </w:r>
      <w:r>
        <w:t xml:space="preserve"> endereço eletrônico, domicílio e</w:t>
      </w:r>
      <w:r w:rsidRPr="002603CA">
        <w:t xml:space="preserve"> residência)</w:t>
      </w:r>
      <w:r w:rsidR="00C33CC8" w:rsidRPr="006E17A9">
        <w:t>, pelas razões</w:t>
      </w:r>
      <w:r w:rsidR="003611BD">
        <w:t xml:space="preserve"> </w:t>
      </w:r>
      <w:r w:rsidR="00C33CC8" w:rsidRPr="006E17A9">
        <w:t>adiante articuladas:</w:t>
      </w:r>
    </w:p>
    <w:p w:rsidR="00C33CC8" w:rsidRPr="006E17A9" w:rsidRDefault="00C33CC8" w:rsidP="00156037">
      <w:pPr>
        <w:pStyle w:val="Noparagraphstyle"/>
        <w:suppressAutoHyphens/>
        <w:spacing w:line="240" w:lineRule="auto"/>
        <w:ind w:right="-568"/>
        <w:jc w:val="both"/>
      </w:pPr>
    </w:p>
    <w:p w:rsidR="00C33CC8" w:rsidRPr="006E17A9" w:rsidRDefault="00C33CC8" w:rsidP="00156037">
      <w:pPr>
        <w:pStyle w:val="Noparagraphstyle"/>
        <w:suppressAutoHyphens/>
        <w:spacing w:line="240" w:lineRule="auto"/>
        <w:ind w:right="-568"/>
        <w:jc w:val="both"/>
      </w:pPr>
      <w:r w:rsidRPr="006E17A9">
        <w:t>1. O réu ingressou em juízo perante a Vara Criminal desta comarca oferecendo uma queixa-crime contra o autor, imputando-lhe a prática do crime de calúnia, previsto no art. 138 do Código Penal</w:t>
      </w:r>
      <w:r w:rsidRPr="006E17A9">
        <w:rPr>
          <w:vertAlign w:val="superscript"/>
        </w:rPr>
        <w:footnoteReference w:id="5"/>
      </w:r>
      <w:r w:rsidRPr="006E17A9">
        <w:t>.</w:t>
      </w:r>
    </w:p>
    <w:p w:rsidR="00C33CC8" w:rsidRPr="006E17A9" w:rsidRDefault="00C33CC8" w:rsidP="00156037">
      <w:pPr>
        <w:pStyle w:val="Noparagraphstyle"/>
        <w:suppressAutoHyphens/>
        <w:spacing w:line="240" w:lineRule="auto"/>
        <w:ind w:right="-568"/>
        <w:jc w:val="both"/>
      </w:pPr>
    </w:p>
    <w:p w:rsidR="00C33CC8" w:rsidRPr="006E17A9" w:rsidRDefault="00C33CC8" w:rsidP="00156037">
      <w:pPr>
        <w:pStyle w:val="Noparagraphstyle"/>
        <w:suppressAutoHyphens/>
        <w:spacing w:line="240" w:lineRule="auto"/>
        <w:ind w:right="-568"/>
        <w:jc w:val="both"/>
      </w:pPr>
      <w:r w:rsidRPr="006E17A9">
        <w:t>2. Através da sentença transitada em julgado proferida pelo juízo criminal, o autor foi absolvido por negativa de autoria.</w:t>
      </w:r>
    </w:p>
    <w:p w:rsidR="00C33CC8" w:rsidRPr="006E17A9" w:rsidRDefault="00C33CC8" w:rsidP="00156037">
      <w:pPr>
        <w:pStyle w:val="Noparagraphstyle"/>
        <w:suppressAutoHyphens/>
        <w:spacing w:line="240" w:lineRule="auto"/>
        <w:ind w:right="-568"/>
        <w:jc w:val="both"/>
      </w:pPr>
    </w:p>
    <w:p w:rsidR="00C33CC8" w:rsidRPr="006E17A9" w:rsidRDefault="00C33CC8" w:rsidP="00156037">
      <w:pPr>
        <w:pStyle w:val="Noparagraphstyle"/>
        <w:suppressAutoHyphens/>
        <w:spacing w:line="240" w:lineRule="auto"/>
        <w:ind w:right="-568"/>
        <w:jc w:val="both"/>
      </w:pPr>
      <w:r w:rsidRPr="006E17A9">
        <w:t xml:space="preserve">3. A malsinada queixa-crime foi motivo de larga reportagem no </w:t>
      </w:r>
      <w:proofErr w:type="gramStart"/>
      <w:r w:rsidRPr="006E17A9">
        <w:t>Jornal ...</w:t>
      </w:r>
      <w:proofErr w:type="gramEnd"/>
      <w:r w:rsidRPr="006E17A9">
        <w:t xml:space="preserve">, de maior circulação neste Estado nas edições dos dias ..., repercutindo nos jornais eletrônicos veiculados pela </w:t>
      </w:r>
      <w:r w:rsidRPr="00C33CC8">
        <w:rPr>
          <w:i/>
        </w:rPr>
        <w:t>internet</w:t>
      </w:r>
      <w:r w:rsidRPr="006E17A9">
        <w:t xml:space="preserve"> ..., o que veio, evidentemente, a lhe causar e a seus familiares constrangimentos de natureza moral, pois vexatória sua exposição frente à sociedade, denegrindo o bom nome que sempre gozou em todas as atividades empresariais que exerceu ao longo de ... </w:t>
      </w:r>
      <w:proofErr w:type="gramStart"/>
      <w:r w:rsidRPr="006E17A9">
        <w:t>anos</w:t>
      </w:r>
      <w:proofErr w:type="gramEnd"/>
      <w:r w:rsidRPr="006E17A9">
        <w:t xml:space="preserve"> de serviços.</w:t>
      </w:r>
    </w:p>
    <w:p w:rsidR="00C33CC8" w:rsidRPr="006E17A9" w:rsidRDefault="00C33CC8" w:rsidP="00156037">
      <w:pPr>
        <w:pStyle w:val="Noparagraphstyle"/>
        <w:suppressAutoHyphens/>
        <w:spacing w:line="240" w:lineRule="auto"/>
        <w:ind w:right="-568"/>
        <w:jc w:val="both"/>
      </w:pPr>
    </w:p>
    <w:p w:rsidR="00C33CC8" w:rsidRPr="006E17A9" w:rsidRDefault="00C33CC8" w:rsidP="00156037">
      <w:pPr>
        <w:pStyle w:val="Noparagraphstyle"/>
        <w:suppressAutoHyphens/>
        <w:spacing w:line="240" w:lineRule="auto"/>
        <w:ind w:right="-568"/>
        <w:jc w:val="both"/>
      </w:pPr>
      <w:r w:rsidRPr="006E17A9">
        <w:t>4. (desenvolver os motivos dos danos morais, instruindo com documentos, enumerando as vezes que teve de comparecer no fórum para prestar seu depoimento e acompanhar várias audiências na oitiva das testemunhas arroladas, nunca antes teve qualquer registro negativo no âmbito civil e criminal, etc.).</w:t>
      </w:r>
    </w:p>
    <w:p w:rsidR="00C33CC8" w:rsidRPr="006E17A9" w:rsidRDefault="00C33CC8" w:rsidP="00156037">
      <w:pPr>
        <w:pStyle w:val="Noparagraphstyle"/>
        <w:suppressAutoHyphens/>
        <w:spacing w:line="240" w:lineRule="auto"/>
        <w:ind w:right="-568"/>
        <w:jc w:val="both"/>
      </w:pPr>
    </w:p>
    <w:p w:rsidR="00C33CC8" w:rsidRPr="006E17A9" w:rsidRDefault="00C33CC8" w:rsidP="00156037">
      <w:pPr>
        <w:pStyle w:val="Noparagraphstyle"/>
        <w:suppressAutoHyphens/>
        <w:spacing w:line="240" w:lineRule="auto"/>
        <w:ind w:right="-568"/>
        <w:jc w:val="both"/>
      </w:pPr>
      <w:r w:rsidRPr="006E17A9">
        <w:t>5. O autor representou contra o réu junto ao Ministério Público pela prática de crime de denunciação caluniosa, cuja ação penal se encontra em regular tramitação.</w:t>
      </w:r>
    </w:p>
    <w:p w:rsidR="00C33CC8" w:rsidRPr="006E17A9" w:rsidRDefault="00C33CC8" w:rsidP="00156037">
      <w:pPr>
        <w:pStyle w:val="Noparagraphstyle"/>
        <w:suppressAutoHyphens/>
        <w:spacing w:line="240" w:lineRule="auto"/>
        <w:ind w:right="-568"/>
        <w:jc w:val="both"/>
      </w:pPr>
    </w:p>
    <w:p w:rsidR="00FD1526" w:rsidRDefault="00C33CC8" w:rsidP="00156037">
      <w:pPr>
        <w:pStyle w:val="Noparagraphstyle"/>
        <w:suppressAutoHyphens/>
        <w:spacing w:line="240" w:lineRule="auto"/>
        <w:ind w:right="-568"/>
        <w:jc w:val="both"/>
      </w:pPr>
      <w:r w:rsidRPr="006E17A9">
        <w:t xml:space="preserve">6. Preleciona o Prof. Rui </w:t>
      </w:r>
      <w:proofErr w:type="spellStart"/>
      <w:r w:rsidRPr="006E17A9">
        <w:t>Stoco</w:t>
      </w:r>
      <w:proofErr w:type="spellEnd"/>
      <w:r w:rsidRPr="006E17A9">
        <w:t xml:space="preserve">, </w:t>
      </w:r>
      <w:r w:rsidRPr="006E17A9">
        <w:rPr>
          <w:i/>
        </w:rPr>
        <w:t xml:space="preserve">in Responsabilidade Civil e sua Interpretação Jurisprudencial, </w:t>
      </w:r>
      <w:r w:rsidRPr="006E17A9">
        <w:t xml:space="preserve">ed. RT, 4ª ed., p. 446: </w:t>
      </w:r>
    </w:p>
    <w:p w:rsidR="00FD1526" w:rsidRDefault="00FD1526" w:rsidP="00156037">
      <w:pPr>
        <w:pStyle w:val="Noparagraphstyle"/>
        <w:suppressAutoHyphens/>
        <w:spacing w:line="240" w:lineRule="auto"/>
        <w:ind w:right="-568"/>
        <w:jc w:val="both"/>
      </w:pPr>
    </w:p>
    <w:p w:rsidR="00C33CC8" w:rsidRPr="006E17A9" w:rsidRDefault="00C33CC8" w:rsidP="00156037">
      <w:pPr>
        <w:pStyle w:val="Noparagraphstyle"/>
        <w:suppressAutoHyphens/>
        <w:spacing w:line="240" w:lineRule="auto"/>
        <w:ind w:right="-568"/>
        <w:jc w:val="both"/>
        <w:rPr>
          <w:i/>
        </w:rPr>
      </w:pPr>
      <w:r w:rsidRPr="006E17A9">
        <w:rPr>
          <w:i/>
        </w:rPr>
        <w:t xml:space="preserve">“A denunciação caluniosa está tipificada na lei penal como crime contra a Administração da Justiça. Portanto, se caracteriza crime, empenha, em tese, o dever de indenizar por parte daquele que levianamente deu causa à instauração de investigação policial ou processo </w:t>
      </w:r>
      <w:r w:rsidRPr="006E17A9">
        <w:rPr>
          <w:i/>
        </w:rPr>
        <w:lastRenderedPageBreak/>
        <w:t xml:space="preserve">judicial contra alguém, imputando-lhe crime, de que o </w:t>
      </w:r>
      <w:proofErr w:type="gramStart"/>
      <w:r w:rsidRPr="006E17A9">
        <w:rPr>
          <w:i/>
        </w:rPr>
        <w:t>sabe</w:t>
      </w:r>
      <w:proofErr w:type="gramEnd"/>
      <w:r w:rsidRPr="006E17A9">
        <w:rPr>
          <w:i/>
        </w:rPr>
        <w:t xml:space="preserve"> inocente, segundo a dicção do art. 339 do Código Penal”.</w:t>
      </w:r>
    </w:p>
    <w:p w:rsidR="00C33CC8" w:rsidRPr="006E17A9" w:rsidRDefault="00C33CC8" w:rsidP="00156037">
      <w:pPr>
        <w:pStyle w:val="Noparagraphstyle"/>
        <w:suppressAutoHyphens/>
        <w:spacing w:line="240" w:lineRule="auto"/>
        <w:ind w:right="-568"/>
        <w:jc w:val="both"/>
        <w:rPr>
          <w:i/>
        </w:rPr>
      </w:pPr>
    </w:p>
    <w:p w:rsidR="00C33CC8" w:rsidRPr="006E17A9" w:rsidRDefault="00C33CC8" w:rsidP="00156037">
      <w:pPr>
        <w:pStyle w:val="Noparagraphstyle"/>
        <w:suppressAutoHyphens/>
        <w:spacing w:line="240" w:lineRule="auto"/>
        <w:ind w:right="-568"/>
        <w:jc w:val="both"/>
      </w:pPr>
      <w:r w:rsidRPr="006E17A9">
        <w:t xml:space="preserve">7. O colendo STJ assentou que </w:t>
      </w:r>
      <w:r w:rsidRPr="006E17A9">
        <w:rPr>
          <w:i/>
        </w:rPr>
        <w:t xml:space="preserve">“a responsabilidade do agente causador do dano moral opera-se por força do simples fato da violação; assim, verificado o evento danoso, surge a necessidade de reparação, não havendo que se </w:t>
      </w:r>
      <w:proofErr w:type="gramStart"/>
      <w:r w:rsidRPr="006E17A9">
        <w:rPr>
          <w:i/>
        </w:rPr>
        <w:t>cogitar</w:t>
      </w:r>
      <w:proofErr w:type="gramEnd"/>
      <w:r w:rsidRPr="006E17A9">
        <w:rPr>
          <w:i/>
        </w:rPr>
        <w:t xml:space="preserve"> provas do prejuízo, se presentes o nexo de causalidade e culpa, pressupostos legais para que haja a responsabilidade civil” </w:t>
      </w:r>
      <w:r w:rsidRPr="006E17A9">
        <w:t xml:space="preserve">(STJ - RT 746:183). </w:t>
      </w:r>
    </w:p>
    <w:p w:rsidR="00C33CC8" w:rsidRPr="006E17A9" w:rsidRDefault="00C33CC8" w:rsidP="00156037">
      <w:pPr>
        <w:pStyle w:val="Noparagraphstyle"/>
        <w:suppressAutoHyphens/>
        <w:spacing w:line="240" w:lineRule="auto"/>
        <w:ind w:right="-568"/>
        <w:jc w:val="both"/>
      </w:pPr>
    </w:p>
    <w:p w:rsidR="00C33CC8" w:rsidRPr="006E17A9" w:rsidRDefault="00C33CC8" w:rsidP="00156037">
      <w:pPr>
        <w:pStyle w:val="Noparagraphstyle"/>
        <w:suppressAutoHyphens/>
        <w:spacing w:line="240" w:lineRule="auto"/>
        <w:ind w:right="-568"/>
        <w:jc w:val="both"/>
      </w:pPr>
      <w:r w:rsidRPr="006E17A9">
        <w:t xml:space="preserve">8.  </w:t>
      </w:r>
      <w:proofErr w:type="spellStart"/>
      <w:r w:rsidRPr="006E17A9">
        <w:rPr>
          <w:b/>
          <w:i/>
        </w:rPr>
        <w:t>Ex</w:t>
      </w:r>
      <w:proofErr w:type="spellEnd"/>
      <w:r w:rsidRPr="006E17A9">
        <w:rPr>
          <w:b/>
          <w:i/>
        </w:rPr>
        <w:t xml:space="preserve"> positis</w:t>
      </w:r>
      <w:r w:rsidRPr="006E17A9">
        <w:t>, o autor requer:</w:t>
      </w:r>
    </w:p>
    <w:p w:rsidR="00C33CC8" w:rsidRPr="006E17A9" w:rsidRDefault="00C33CC8" w:rsidP="00156037">
      <w:pPr>
        <w:pStyle w:val="Noparagraphstyle"/>
        <w:suppressAutoHyphens/>
        <w:spacing w:line="240" w:lineRule="auto"/>
        <w:ind w:right="-568"/>
        <w:jc w:val="both"/>
      </w:pPr>
    </w:p>
    <w:p w:rsidR="00C33CC8" w:rsidRPr="00FD1526" w:rsidRDefault="00C33CC8" w:rsidP="00156037">
      <w:pPr>
        <w:pStyle w:val="Noparagraphstyle"/>
        <w:suppressAutoHyphens/>
        <w:spacing w:line="240" w:lineRule="auto"/>
        <w:ind w:right="-568"/>
        <w:jc w:val="both"/>
      </w:pPr>
      <w:r w:rsidRPr="00FD1526">
        <w:t xml:space="preserve">a) seja JULGADA PROCEDENTE A PRESENTE AÇÃO, para condenar o réu ao pagamento do valor certo de </w:t>
      </w:r>
      <w:proofErr w:type="gramStart"/>
      <w:r w:rsidRPr="00FD1526">
        <w:t>R$ ...</w:t>
      </w:r>
      <w:proofErr w:type="gramEnd"/>
      <w:r w:rsidRPr="00FD1526">
        <w:t>(...) a título de dano moral, corrigido monetariamente desde a data do ajuizamento, mais juros moratórios de 1% (um por cento) a partir da citação; mais custas e honorários advocatícios;</w:t>
      </w:r>
    </w:p>
    <w:p w:rsidR="00C33CC8" w:rsidRPr="00FD1526" w:rsidRDefault="00C33CC8" w:rsidP="00156037">
      <w:pPr>
        <w:pStyle w:val="Noparagraphstyle"/>
        <w:suppressAutoHyphens/>
        <w:spacing w:line="240" w:lineRule="auto"/>
        <w:ind w:right="-568"/>
        <w:jc w:val="both"/>
      </w:pPr>
    </w:p>
    <w:p w:rsidR="008B2FB0" w:rsidRPr="00FD1526" w:rsidRDefault="008B2FB0" w:rsidP="00156037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FD1526">
        <w:rPr>
          <w:color w:val="000000"/>
        </w:rPr>
        <w:t>b) seja citado o réu por mandado, para querendo, contestar no prazo de 15 (quinze) dias</w:t>
      </w:r>
      <w:r w:rsidRPr="00FD1526">
        <w:rPr>
          <w:color w:val="000000"/>
          <w:vertAlign w:val="superscript"/>
        </w:rPr>
        <w:footnoteReference w:id="6"/>
      </w:r>
      <w:r w:rsidRPr="00FD1526">
        <w:rPr>
          <w:color w:val="000000"/>
        </w:rPr>
        <w:t xml:space="preserve">, </w:t>
      </w:r>
      <w:proofErr w:type="gramStart"/>
      <w:r w:rsidRPr="00FD1526">
        <w:rPr>
          <w:color w:val="000000"/>
        </w:rPr>
        <w:t>sob pena</w:t>
      </w:r>
      <w:proofErr w:type="gramEnd"/>
      <w:r w:rsidRPr="00FD1526">
        <w:rPr>
          <w:color w:val="000000"/>
        </w:rPr>
        <w:t xml:space="preserve"> de revelia</w:t>
      </w:r>
      <w:r w:rsidRPr="00FD1526">
        <w:rPr>
          <w:color w:val="000000"/>
          <w:vertAlign w:val="superscript"/>
        </w:rPr>
        <w:footnoteReference w:id="7"/>
      </w:r>
      <w:r w:rsidRPr="00FD1526">
        <w:rPr>
          <w:color w:val="000000"/>
        </w:rPr>
        <w:t>;</w:t>
      </w:r>
    </w:p>
    <w:p w:rsidR="008B2FB0" w:rsidRPr="00FD1526" w:rsidRDefault="008B2FB0" w:rsidP="00156037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8B2FB0" w:rsidRPr="00FD1526" w:rsidRDefault="008B2FB0" w:rsidP="0015603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FD1526">
        <w:rPr>
          <w:rFonts w:ascii="Times New Roman" w:hAnsi="Times New Roman" w:cs="Times New Roman"/>
          <w:sz w:val="24"/>
          <w:szCs w:val="24"/>
        </w:rPr>
        <w:t xml:space="preserve">c) </w:t>
      </w:r>
      <w:r w:rsidRPr="00FD152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seja-lhe deferido a assistência judiciária, nos termos dos artigos 98 </w:t>
      </w:r>
      <w:r w:rsidRPr="00FD1526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caput</w:t>
      </w:r>
      <w:r w:rsidRPr="00FD152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e 99, §3º do Código de Processo Civil</w:t>
      </w:r>
      <w:r w:rsidRPr="00FD1526">
        <w:rPr>
          <w:rFonts w:ascii="Times New Roman" w:eastAsia="Calibri" w:hAnsi="Times New Roman" w:cs="Times New Roman"/>
          <w:color w:val="auto"/>
          <w:sz w:val="24"/>
          <w:vertAlign w:val="superscript"/>
          <w:lang w:eastAsia="en-US"/>
        </w:rPr>
        <w:footnoteReference w:id="8"/>
      </w:r>
      <w:r w:rsidRPr="00FD152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por não ter condições de arcar com </w:t>
      </w:r>
      <w:proofErr w:type="gramStart"/>
      <w:r w:rsidRPr="00FD152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as custas</w:t>
      </w:r>
      <w:proofErr w:type="gramEnd"/>
      <w:r w:rsidRPr="00FD152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e despesas processuais, conforme declaração de insuficiência e documentos ora anexados (doc. n. ...);</w:t>
      </w:r>
    </w:p>
    <w:p w:rsidR="008B2FB0" w:rsidRPr="00FD1526" w:rsidRDefault="008B2FB0" w:rsidP="00156037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8B2FB0" w:rsidRPr="00FD1526" w:rsidRDefault="008B2FB0" w:rsidP="00156037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FD1526">
        <w:rPr>
          <w:color w:val="000000"/>
        </w:rPr>
        <w:t>d) a produção de provas documental, depoimento pessoal, testemunhal e pericial.</w:t>
      </w:r>
    </w:p>
    <w:p w:rsidR="008B2FB0" w:rsidRPr="00FD1526" w:rsidRDefault="008B2FB0" w:rsidP="00156037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8B2FB0" w:rsidRPr="002603CA" w:rsidRDefault="008B2FB0" w:rsidP="00156037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FD1526">
        <w:rPr>
          <w:color w:val="000000"/>
        </w:rPr>
        <w:t>Nesta</w:t>
      </w:r>
      <w:r w:rsidRPr="002603CA">
        <w:rPr>
          <w:color w:val="000000"/>
        </w:rPr>
        <w:t xml:space="preserve"> oportunidade, os autores optam pela </w:t>
      </w:r>
      <w:r w:rsidRPr="00FD1526">
        <w:rPr>
          <w:color w:val="000000"/>
        </w:rPr>
        <w:t>não</w:t>
      </w:r>
      <w:r w:rsidRPr="002603CA">
        <w:rPr>
          <w:color w:val="000000"/>
        </w:rPr>
        <w:t xml:space="preserve"> realização da audiência de conciliação</w:t>
      </w:r>
      <w:r w:rsidRPr="002603CA">
        <w:rPr>
          <w:color w:val="000000"/>
          <w:vertAlign w:val="superscript"/>
        </w:rPr>
        <w:footnoteReference w:id="9"/>
      </w:r>
      <w:r w:rsidRPr="002603CA">
        <w:rPr>
          <w:color w:val="000000"/>
        </w:rPr>
        <w:t>.</w:t>
      </w:r>
    </w:p>
    <w:p w:rsidR="008B2FB0" w:rsidRPr="002603CA" w:rsidRDefault="008B2FB0" w:rsidP="00156037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  <w:rPr>
          <w:color w:val="000000"/>
        </w:rPr>
      </w:pPr>
    </w:p>
    <w:p w:rsidR="008B2FB0" w:rsidRPr="002603CA" w:rsidRDefault="008B2FB0" w:rsidP="00156037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2603CA">
        <w:rPr>
          <w:color w:val="000000"/>
        </w:rPr>
        <w:t xml:space="preserve">Valor da causa: </w:t>
      </w:r>
      <w:proofErr w:type="gramStart"/>
      <w:r w:rsidRPr="002603CA">
        <w:rPr>
          <w:color w:val="000000"/>
        </w:rPr>
        <w:t>R$ ...</w:t>
      </w:r>
      <w:proofErr w:type="gramEnd"/>
      <w:r w:rsidRPr="002603CA">
        <w:rPr>
          <w:color w:val="000000"/>
        </w:rPr>
        <w:t xml:space="preserve"> (...)</w:t>
      </w:r>
    </w:p>
    <w:p w:rsidR="00C33CC8" w:rsidRPr="006E17A9" w:rsidRDefault="00C33CC8" w:rsidP="00156037">
      <w:pPr>
        <w:pStyle w:val="Noparagraphstyle"/>
        <w:suppressAutoHyphens/>
        <w:spacing w:line="240" w:lineRule="auto"/>
        <w:ind w:right="-568"/>
        <w:jc w:val="both"/>
      </w:pPr>
    </w:p>
    <w:p w:rsidR="00C33CC8" w:rsidRPr="006E17A9" w:rsidRDefault="00C33CC8" w:rsidP="00156037">
      <w:pPr>
        <w:ind w:right="-568"/>
        <w:jc w:val="center"/>
      </w:pPr>
      <w:r w:rsidRPr="006E17A9">
        <w:t>P. Deferimento.</w:t>
      </w:r>
    </w:p>
    <w:p w:rsidR="00C33CC8" w:rsidRPr="006E17A9" w:rsidRDefault="00C33CC8" w:rsidP="00156037">
      <w:pPr>
        <w:ind w:right="-568"/>
        <w:jc w:val="center"/>
      </w:pPr>
      <w:r w:rsidRPr="006E17A9">
        <w:t>(Local e data)</w:t>
      </w:r>
    </w:p>
    <w:p w:rsidR="00C33CC8" w:rsidRPr="006E17A9" w:rsidRDefault="00C33CC8" w:rsidP="00156037">
      <w:pPr>
        <w:ind w:right="-568"/>
        <w:jc w:val="center"/>
      </w:pPr>
      <w:r w:rsidRPr="006E17A9">
        <w:t>(Assinatura e OAB do Advogado)</w:t>
      </w:r>
    </w:p>
    <w:p w:rsidR="009F5315" w:rsidRDefault="009F5315" w:rsidP="00156037">
      <w:pPr>
        <w:ind w:right="-568"/>
      </w:pPr>
    </w:p>
    <w:sectPr w:rsidR="009F5315" w:rsidSect="005C22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C0" w:rsidRDefault="00E346C0" w:rsidP="00C33CC8">
      <w:r>
        <w:separator/>
      </w:r>
    </w:p>
  </w:endnote>
  <w:endnote w:type="continuationSeparator" w:id="0">
    <w:p w:rsidR="00E346C0" w:rsidRDefault="00E346C0" w:rsidP="00C3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C0" w:rsidRDefault="00E346C0" w:rsidP="00C33CC8">
      <w:r>
        <w:separator/>
      </w:r>
    </w:p>
  </w:footnote>
  <w:footnote w:type="continuationSeparator" w:id="0">
    <w:p w:rsidR="00E346C0" w:rsidRDefault="00E346C0" w:rsidP="00C33CC8">
      <w:r>
        <w:continuationSeparator/>
      </w:r>
    </w:p>
  </w:footnote>
  <w:footnote w:id="1">
    <w:p w:rsidR="008B2FB0" w:rsidRPr="00156037" w:rsidRDefault="008B2FB0" w:rsidP="00156037">
      <w:pPr>
        <w:pStyle w:val="Textodenotaderodap"/>
        <w:ind w:right="-568"/>
        <w:jc w:val="both"/>
      </w:pPr>
      <w:r w:rsidRPr="00156037">
        <w:rPr>
          <w:rStyle w:val="Refdenotaderodap"/>
        </w:rPr>
        <w:footnoteRef/>
      </w:r>
      <w:r w:rsidRPr="00156037">
        <w:rPr>
          <w:b/>
        </w:rPr>
        <w:t>Art. 319.</w:t>
      </w:r>
      <w:r w:rsidRPr="00156037">
        <w:t xml:space="preserve">  A petição inicial indicará:</w:t>
      </w:r>
      <w:bookmarkStart w:id="1" w:name="art319i"/>
      <w:bookmarkEnd w:id="1"/>
      <w:r w:rsidR="00156037">
        <w:t xml:space="preserve"> </w:t>
      </w:r>
      <w:r w:rsidRPr="00156037">
        <w:rPr>
          <w:b/>
        </w:rPr>
        <w:t xml:space="preserve">I </w:t>
      </w:r>
      <w:r w:rsidRPr="00156037">
        <w:t>- o juízo a que é dirigida;</w:t>
      </w:r>
      <w:bookmarkStart w:id="2" w:name="art319ii"/>
      <w:bookmarkEnd w:id="2"/>
      <w:r w:rsidR="00156037">
        <w:t xml:space="preserve"> </w:t>
      </w:r>
      <w:r w:rsidRPr="00156037">
        <w:rPr>
          <w:b/>
        </w:rPr>
        <w:t>II</w:t>
      </w:r>
      <w:r w:rsidRPr="00156037">
        <w:t xml:space="preserve"> - os nomes, os prenomes, o estado civil, a existência de união estável, a profissão, o número de inscrição no Cadastro de Pessoas Físicas ou no Cadastro Nacional da Pessoa Jurídica, o endereço eletrônico, o domicílio e a residência do autor e do réu;</w:t>
      </w:r>
      <w:bookmarkStart w:id="3" w:name="art319iii"/>
      <w:bookmarkEnd w:id="3"/>
      <w:r w:rsidR="00156037">
        <w:t xml:space="preserve"> </w:t>
      </w:r>
      <w:r w:rsidRPr="00156037">
        <w:rPr>
          <w:b/>
        </w:rPr>
        <w:t>III</w:t>
      </w:r>
      <w:r w:rsidRPr="00156037">
        <w:t xml:space="preserve"> - o fato e os fundamentos jurídicos do pedido;</w:t>
      </w:r>
      <w:bookmarkStart w:id="4" w:name="art319iv"/>
      <w:bookmarkEnd w:id="4"/>
      <w:r w:rsidR="00156037">
        <w:t xml:space="preserve"> </w:t>
      </w:r>
      <w:r w:rsidRPr="00156037">
        <w:rPr>
          <w:b/>
        </w:rPr>
        <w:t>IV</w:t>
      </w:r>
      <w:r w:rsidRPr="00156037">
        <w:t xml:space="preserve"> - o pedido com as suas especificações;</w:t>
      </w:r>
      <w:bookmarkStart w:id="5" w:name="art319v"/>
      <w:bookmarkEnd w:id="5"/>
      <w:r w:rsidR="00156037">
        <w:t xml:space="preserve"> </w:t>
      </w:r>
      <w:r w:rsidRPr="00156037">
        <w:rPr>
          <w:b/>
        </w:rPr>
        <w:t>V</w:t>
      </w:r>
      <w:r w:rsidRPr="00156037">
        <w:t xml:space="preserve"> - o valor da causa;</w:t>
      </w:r>
      <w:bookmarkStart w:id="6" w:name="art319vi"/>
      <w:bookmarkEnd w:id="6"/>
      <w:r w:rsidR="00156037">
        <w:t xml:space="preserve"> </w:t>
      </w:r>
      <w:r w:rsidRPr="00156037">
        <w:rPr>
          <w:b/>
        </w:rPr>
        <w:t xml:space="preserve">VI </w:t>
      </w:r>
      <w:r w:rsidRPr="00156037">
        <w:t>- as provas com que o autor pretende demonstrar a verdade dos fatos alegados;</w:t>
      </w:r>
      <w:bookmarkStart w:id="7" w:name="art319vii"/>
      <w:bookmarkEnd w:id="7"/>
      <w:r w:rsidR="00156037">
        <w:t xml:space="preserve"> </w:t>
      </w:r>
      <w:r w:rsidRPr="00156037">
        <w:rPr>
          <w:b/>
        </w:rPr>
        <w:t>VII</w:t>
      </w:r>
      <w:r w:rsidRPr="00156037">
        <w:t xml:space="preserve"> - a opção do autor pela realização ou não de audiência de conciliação ou de mediação.</w:t>
      </w:r>
      <w:bookmarkStart w:id="8" w:name="art319§1"/>
      <w:bookmarkEnd w:id="8"/>
      <w:r w:rsidRPr="00156037">
        <w:rPr>
          <w:b/>
        </w:rPr>
        <w:t>§ 1</w:t>
      </w:r>
      <w:r w:rsidRPr="00156037">
        <w:rPr>
          <w:b/>
          <w:u w:val="single"/>
          <w:vertAlign w:val="superscript"/>
        </w:rPr>
        <w:t>o</w:t>
      </w:r>
      <w:r w:rsidRPr="00156037">
        <w:t> Caso não disponha das informações previstas no inciso II, poderá o autor, na petição inicial, requerer ao juiz diligências necessárias a sua obtenção.</w:t>
      </w:r>
      <w:bookmarkStart w:id="9" w:name="art319§2"/>
      <w:bookmarkEnd w:id="9"/>
      <w:r w:rsidRPr="00156037">
        <w:t xml:space="preserve"> </w:t>
      </w:r>
      <w:r w:rsidRPr="00156037">
        <w:rPr>
          <w:b/>
        </w:rPr>
        <w:t>§ 2</w:t>
      </w:r>
      <w:r w:rsidRPr="00156037">
        <w:rPr>
          <w:b/>
          <w:u w:val="single"/>
          <w:vertAlign w:val="superscript"/>
        </w:rPr>
        <w:t>o</w:t>
      </w:r>
      <w:r w:rsidRPr="00156037">
        <w:t> A petição inicial não será indeferida se, a despeito da falta de informações a que se refere o inciso II, for possível a citação do réu.</w:t>
      </w:r>
      <w:bookmarkStart w:id="10" w:name="art319§3"/>
      <w:bookmarkEnd w:id="10"/>
      <w:r w:rsidRPr="00156037">
        <w:rPr>
          <w:b/>
        </w:rPr>
        <w:t>§ 3</w:t>
      </w:r>
      <w:r w:rsidRPr="00156037">
        <w:rPr>
          <w:b/>
          <w:u w:val="single"/>
          <w:vertAlign w:val="superscript"/>
        </w:rPr>
        <w:t>o</w:t>
      </w:r>
      <w:r w:rsidRPr="00156037">
        <w:t xml:space="preserve"> A petição inicial não será indeferida pelo não atendimento ao disposto no inciso II deste artigo se a obtenção de tais informações </w:t>
      </w:r>
      <w:proofErr w:type="gramStart"/>
      <w:r w:rsidRPr="00156037">
        <w:t>tornar</w:t>
      </w:r>
      <w:proofErr w:type="gramEnd"/>
      <w:r w:rsidRPr="00156037">
        <w:t xml:space="preserve"> impossível ou excessivamente oneroso o acesso à justiça.</w:t>
      </w:r>
    </w:p>
  </w:footnote>
  <w:footnote w:id="2">
    <w:p w:rsidR="008B2FB0" w:rsidRPr="00156037" w:rsidRDefault="008B2FB0" w:rsidP="00156037">
      <w:pPr>
        <w:pStyle w:val="Rodap"/>
        <w:tabs>
          <w:tab w:val="right" w:pos="9356"/>
        </w:tabs>
        <w:ind w:right="-568"/>
        <w:jc w:val="both"/>
        <w:rPr>
          <w:sz w:val="20"/>
          <w:szCs w:val="20"/>
        </w:rPr>
      </w:pPr>
      <w:r w:rsidRPr="00156037">
        <w:rPr>
          <w:sz w:val="20"/>
          <w:szCs w:val="20"/>
          <w:vertAlign w:val="superscript"/>
        </w:rPr>
        <w:footnoteRef/>
      </w:r>
      <w:r w:rsidRPr="00156037">
        <w:rPr>
          <w:b/>
          <w:bCs/>
          <w:sz w:val="20"/>
          <w:szCs w:val="20"/>
        </w:rPr>
        <w:t>Art. 292</w:t>
      </w:r>
      <w:r w:rsidRPr="00156037">
        <w:rPr>
          <w:bCs/>
          <w:sz w:val="20"/>
          <w:szCs w:val="20"/>
        </w:rPr>
        <w:t>.  O valor da causa constará da petição inicial ou da reconvenção e será:</w:t>
      </w:r>
      <w:bookmarkStart w:id="11" w:name="art292i"/>
      <w:bookmarkEnd w:id="11"/>
      <w:r w:rsidR="00156037">
        <w:rPr>
          <w:bCs/>
          <w:sz w:val="20"/>
          <w:szCs w:val="20"/>
        </w:rPr>
        <w:t xml:space="preserve"> </w:t>
      </w:r>
      <w:r w:rsidRPr="00156037">
        <w:rPr>
          <w:b/>
          <w:bCs/>
          <w:sz w:val="20"/>
          <w:szCs w:val="20"/>
        </w:rPr>
        <w:t xml:space="preserve">I </w:t>
      </w:r>
      <w:r w:rsidRPr="00156037">
        <w:rPr>
          <w:bCs/>
          <w:sz w:val="20"/>
          <w:szCs w:val="20"/>
        </w:rPr>
        <w:t>- na ação de cobrança de dívida, a soma monetariamente corrigida do principal, dos juros de mora vencidos e de outras penalidades, se houver, até a data de propositura da ação;</w:t>
      </w:r>
      <w:bookmarkStart w:id="12" w:name="art292ii"/>
      <w:bookmarkEnd w:id="12"/>
      <w:r w:rsidR="00156037">
        <w:rPr>
          <w:bCs/>
          <w:sz w:val="20"/>
          <w:szCs w:val="20"/>
        </w:rPr>
        <w:t xml:space="preserve"> </w:t>
      </w:r>
      <w:r w:rsidRPr="00156037">
        <w:rPr>
          <w:b/>
          <w:bCs/>
          <w:sz w:val="20"/>
          <w:szCs w:val="20"/>
        </w:rPr>
        <w:t xml:space="preserve">II </w:t>
      </w:r>
      <w:r w:rsidRPr="00156037">
        <w:rPr>
          <w:bCs/>
          <w:sz w:val="20"/>
          <w:szCs w:val="20"/>
        </w:rPr>
        <w:t>- na ação que tiver por objeto a existência, a validade, o cumprimento, a modificação, a resolução, a resilição ou a rescisão de ato jurídico, o valor do ato ou o de sua parte controvertida;</w:t>
      </w:r>
      <w:bookmarkStart w:id="13" w:name="art292iii"/>
      <w:bookmarkEnd w:id="13"/>
      <w:r w:rsidR="00156037">
        <w:rPr>
          <w:bCs/>
          <w:sz w:val="20"/>
          <w:szCs w:val="20"/>
        </w:rPr>
        <w:t xml:space="preserve"> </w:t>
      </w:r>
      <w:r w:rsidRPr="00156037">
        <w:rPr>
          <w:b/>
          <w:bCs/>
          <w:sz w:val="20"/>
          <w:szCs w:val="20"/>
        </w:rPr>
        <w:t xml:space="preserve">III </w:t>
      </w:r>
      <w:r w:rsidRPr="00156037">
        <w:rPr>
          <w:bCs/>
          <w:sz w:val="20"/>
          <w:szCs w:val="20"/>
        </w:rPr>
        <w:t>- na ação de alimentos, a soma de 12 (doze) prestações mensais pedidas pelo autor;</w:t>
      </w:r>
      <w:bookmarkStart w:id="14" w:name="art292iv"/>
      <w:bookmarkEnd w:id="14"/>
      <w:r w:rsidR="00156037">
        <w:rPr>
          <w:bCs/>
          <w:sz w:val="20"/>
          <w:szCs w:val="20"/>
        </w:rPr>
        <w:t xml:space="preserve"> </w:t>
      </w:r>
      <w:r w:rsidRPr="00156037">
        <w:rPr>
          <w:b/>
          <w:bCs/>
          <w:sz w:val="20"/>
          <w:szCs w:val="20"/>
        </w:rPr>
        <w:t xml:space="preserve">IV </w:t>
      </w:r>
      <w:r w:rsidRPr="00156037">
        <w:rPr>
          <w:bCs/>
          <w:sz w:val="20"/>
          <w:szCs w:val="20"/>
        </w:rPr>
        <w:t>- na ação de divisão, de demarcação e de reivindicação, o valor de avaliação da área ou do bem objeto do pedido;</w:t>
      </w:r>
      <w:bookmarkStart w:id="15" w:name="art292v"/>
      <w:bookmarkEnd w:id="15"/>
      <w:r w:rsidR="00156037">
        <w:rPr>
          <w:bCs/>
          <w:sz w:val="20"/>
          <w:szCs w:val="20"/>
        </w:rPr>
        <w:t xml:space="preserve"> </w:t>
      </w:r>
      <w:r w:rsidRPr="00156037">
        <w:rPr>
          <w:b/>
          <w:bCs/>
          <w:sz w:val="20"/>
          <w:szCs w:val="20"/>
        </w:rPr>
        <w:t xml:space="preserve">V </w:t>
      </w:r>
      <w:r w:rsidRPr="00156037">
        <w:rPr>
          <w:bCs/>
          <w:sz w:val="20"/>
          <w:szCs w:val="20"/>
        </w:rPr>
        <w:t>- na ação indenizatória, inclusive a fundada em dano moral, o valor pretendido;</w:t>
      </w:r>
      <w:bookmarkStart w:id="16" w:name="art292vi"/>
      <w:bookmarkEnd w:id="16"/>
      <w:r w:rsidR="00156037">
        <w:rPr>
          <w:bCs/>
          <w:sz w:val="20"/>
          <w:szCs w:val="20"/>
        </w:rPr>
        <w:t xml:space="preserve"> </w:t>
      </w:r>
      <w:r w:rsidRPr="00156037">
        <w:rPr>
          <w:b/>
          <w:bCs/>
          <w:sz w:val="20"/>
          <w:szCs w:val="20"/>
        </w:rPr>
        <w:t>VI -</w:t>
      </w:r>
      <w:r w:rsidRPr="00156037">
        <w:rPr>
          <w:bCs/>
          <w:sz w:val="20"/>
          <w:szCs w:val="20"/>
        </w:rPr>
        <w:t xml:space="preserve"> na ação em que há cumulação de pedidos, a quantia correspondente à soma dos valores de todos eles;</w:t>
      </w:r>
      <w:bookmarkStart w:id="17" w:name="art292vii"/>
      <w:bookmarkEnd w:id="17"/>
      <w:r w:rsidR="00156037">
        <w:rPr>
          <w:bCs/>
          <w:sz w:val="20"/>
          <w:szCs w:val="20"/>
        </w:rPr>
        <w:t xml:space="preserve"> </w:t>
      </w:r>
      <w:r w:rsidRPr="00156037">
        <w:rPr>
          <w:b/>
          <w:bCs/>
          <w:sz w:val="20"/>
          <w:szCs w:val="20"/>
        </w:rPr>
        <w:t xml:space="preserve">VII - </w:t>
      </w:r>
      <w:r w:rsidRPr="00156037">
        <w:rPr>
          <w:bCs/>
          <w:sz w:val="20"/>
          <w:szCs w:val="20"/>
        </w:rPr>
        <w:t>na ação em que os pedidos são alternativos, o de maior valor;</w:t>
      </w:r>
      <w:bookmarkStart w:id="18" w:name="art292viii"/>
      <w:bookmarkEnd w:id="18"/>
      <w:r w:rsidR="00156037">
        <w:rPr>
          <w:bCs/>
          <w:sz w:val="20"/>
          <w:szCs w:val="20"/>
        </w:rPr>
        <w:t xml:space="preserve"> </w:t>
      </w:r>
      <w:r w:rsidRPr="00156037">
        <w:rPr>
          <w:b/>
          <w:bCs/>
          <w:sz w:val="20"/>
          <w:szCs w:val="20"/>
        </w:rPr>
        <w:t xml:space="preserve">VIII </w:t>
      </w:r>
      <w:r w:rsidRPr="00156037">
        <w:rPr>
          <w:bCs/>
          <w:sz w:val="20"/>
          <w:szCs w:val="20"/>
        </w:rPr>
        <w:t>- na ação em que houver pedido subsidiário, o valor do pedido principal.</w:t>
      </w:r>
      <w:bookmarkStart w:id="19" w:name="art292§1"/>
      <w:bookmarkEnd w:id="19"/>
      <w:r w:rsidRPr="00156037">
        <w:rPr>
          <w:b/>
          <w:bCs/>
          <w:sz w:val="20"/>
          <w:szCs w:val="20"/>
        </w:rPr>
        <w:t>§ 1</w:t>
      </w:r>
      <w:r w:rsidRPr="00156037">
        <w:rPr>
          <w:b/>
          <w:bCs/>
          <w:sz w:val="20"/>
          <w:szCs w:val="20"/>
          <w:u w:val="single"/>
          <w:vertAlign w:val="superscript"/>
        </w:rPr>
        <w:t>o</w:t>
      </w:r>
      <w:r w:rsidRPr="00156037">
        <w:rPr>
          <w:b/>
          <w:bCs/>
          <w:sz w:val="20"/>
          <w:szCs w:val="20"/>
        </w:rPr>
        <w:t> </w:t>
      </w:r>
      <w:r w:rsidRPr="00156037">
        <w:rPr>
          <w:bCs/>
          <w:sz w:val="20"/>
          <w:szCs w:val="20"/>
        </w:rPr>
        <w:t>Quando se pedirem prestações vencidas e vincendas, considerar-se-á o valor de umas e outras.</w:t>
      </w:r>
      <w:bookmarkStart w:id="20" w:name="art292§2"/>
      <w:bookmarkEnd w:id="20"/>
      <w:r w:rsidRPr="00156037">
        <w:rPr>
          <w:b/>
          <w:bCs/>
          <w:sz w:val="20"/>
          <w:szCs w:val="20"/>
        </w:rPr>
        <w:t>§ 2</w:t>
      </w:r>
      <w:r w:rsidRPr="00156037">
        <w:rPr>
          <w:b/>
          <w:bCs/>
          <w:sz w:val="20"/>
          <w:szCs w:val="20"/>
          <w:u w:val="single"/>
          <w:vertAlign w:val="superscript"/>
        </w:rPr>
        <w:t>o</w:t>
      </w:r>
      <w:r w:rsidRPr="00156037">
        <w:rPr>
          <w:b/>
          <w:bCs/>
          <w:sz w:val="20"/>
          <w:szCs w:val="20"/>
        </w:rPr>
        <w:t> </w:t>
      </w:r>
      <w:r w:rsidRPr="00156037">
        <w:rPr>
          <w:bCs/>
          <w:sz w:val="20"/>
          <w:szCs w:val="20"/>
        </w:rPr>
        <w:t xml:space="preserve">O valor das prestações vincendas será igual a uma prestação anual, se a obrigação for por tempo indeterminado ou por tempo superior a </w:t>
      </w:r>
      <w:proofErr w:type="gramStart"/>
      <w:r w:rsidRPr="00156037">
        <w:rPr>
          <w:bCs/>
          <w:sz w:val="20"/>
          <w:szCs w:val="20"/>
        </w:rPr>
        <w:t>1</w:t>
      </w:r>
      <w:proofErr w:type="gramEnd"/>
      <w:r w:rsidRPr="00156037">
        <w:rPr>
          <w:bCs/>
          <w:sz w:val="20"/>
          <w:szCs w:val="20"/>
        </w:rPr>
        <w:t xml:space="preserve"> (um) ano, e, se por tempo inferior, será igual à soma das prestações.</w:t>
      </w:r>
    </w:p>
  </w:footnote>
  <w:footnote w:id="3">
    <w:p w:rsidR="008B2FB0" w:rsidRPr="00156037" w:rsidRDefault="008B2FB0" w:rsidP="00156037">
      <w:pPr>
        <w:pStyle w:val="Textodenotaderodap"/>
        <w:ind w:right="-568"/>
        <w:jc w:val="both"/>
      </w:pPr>
      <w:r w:rsidRPr="00156037">
        <w:rPr>
          <w:rStyle w:val="Refdenotaderodap"/>
        </w:rPr>
        <w:footnoteRef/>
      </w:r>
      <w:r w:rsidRPr="00156037">
        <w:t xml:space="preserve"> A qualificação do autor na inicial é regida pelo art. 319 do CPC. A individualização das partes é necessária para bem identificar o sujeito que almeja a prestação jurisdicional. Todavia, se não for possível </w:t>
      </w:r>
      <w:proofErr w:type="gramStart"/>
      <w:r w:rsidRPr="00156037">
        <w:t>a</w:t>
      </w:r>
      <w:proofErr w:type="gramEnd"/>
      <w:r w:rsidRPr="00156037">
        <w:t xml:space="preserve"> qualificação completa na forma legal, suficiente serão os dados fornecidos que tenham o condão de identificar o indivíduo. A propósito, </w:t>
      </w:r>
      <w:r w:rsidRPr="00156037">
        <w:rPr>
          <w:i/>
        </w:rPr>
        <w:t>residência</w:t>
      </w:r>
      <w:r w:rsidRPr="00156037">
        <w:t xml:space="preserve"> é o local onde a pessoa mora com o intuito permanente, que pode coincidir com o domicílio legal. Diferente das moradas provisórias, como os casos de hotéis ou aquelas temporadas de um amigo ou um parente. </w:t>
      </w:r>
      <w:proofErr w:type="spellStart"/>
      <w:r w:rsidRPr="00156037">
        <w:t>Exigi-se</w:t>
      </w:r>
      <w:proofErr w:type="spellEnd"/>
      <w:r w:rsidRPr="00156037">
        <w:t xml:space="preserve"> o intuito de permanência. Já o </w:t>
      </w:r>
      <w:r w:rsidRPr="00156037">
        <w:rPr>
          <w:i/>
        </w:rPr>
        <w:t>domicílio</w:t>
      </w:r>
      <w:r w:rsidRPr="00156037">
        <w:t xml:space="preserve">, conforme a definição dos </w:t>
      </w:r>
      <w:proofErr w:type="spellStart"/>
      <w:r w:rsidRPr="00156037">
        <w:t>arts</w:t>
      </w:r>
      <w:proofErr w:type="spellEnd"/>
      <w:r w:rsidRPr="00156037">
        <w:t xml:space="preserve">. 70 </w:t>
      </w:r>
      <w:proofErr w:type="spellStart"/>
      <w:r w:rsidRPr="00156037">
        <w:rPr>
          <w:i/>
        </w:rPr>
        <w:t>usque</w:t>
      </w:r>
      <w:proofErr w:type="spellEnd"/>
      <w:r w:rsidRPr="00156037">
        <w:rPr>
          <w:i/>
        </w:rPr>
        <w:t xml:space="preserve"> </w:t>
      </w:r>
      <w:r w:rsidRPr="00156037">
        <w:t xml:space="preserve">78, para pessoas físicas ou jurídicas, </w:t>
      </w:r>
      <w:proofErr w:type="gramStart"/>
      <w:r w:rsidRPr="00156037">
        <w:t>é conceituado</w:t>
      </w:r>
      <w:proofErr w:type="gramEnd"/>
      <w:r w:rsidRPr="00156037">
        <w:t xml:space="preserve"> como o local onde a pessoa estabelece sua residência definitiva, ou local onde exerce suas atividades profissionais. Uma pessoa pode ter vários domicílios. </w:t>
      </w:r>
    </w:p>
  </w:footnote>
  <w:footnote w:id="4">
    <w:p w:rsidR="00C33CC8" w:rsidRPr="00156037" w:rsidRDefault="00C33CC8" w:rsidP="00156037">
      <w:pPr>
        <w:pStyle w:val="NormalWeb"/>
        <w:tabs>
          <w:tab w:val="right" w:pos="9356"/>
        </w:tabs>
        <w:ind w:right="-568"/>
        <w:jc w:val="both"/>
        <w:rPr>
          <w:sz w:val="20"/>
          <w:szCs w:val="20"/>
        </w:rPr>
      </w:pPr>
      <w:r w:rsidRPr="00156037">
        <w:rPr>
          <w:rStyle w:val="Refdenotaderodap"/>
          <w:sz w:val="20"/>
          <w:szCs w:val="20"/>
        </w:rPr>
        <w:footnoteRef/>
      </w:r>
      <w:r w:rsidRPr="00156037">
        <w:rPr>
          <w:b/>
          <w:sz w:val="20"/>
          <w:szCs w:val="20"/>
        </w:rPr>
        <w:t>Art. 186</w:t>
      </w:r>
      <w:r w:rsidRPr="00156037">
        <w:rPr>
          <w:sz w:val="20"/>
          <w:szCs w:val="20"/>
        </w:rPr>
        <w:t>. Aquele que, por ação ou omissão voluntária, negligência ou imprudência, violar direito e causar dano a outrem, ainda que exclusivamente moral, comete ato ilícito.</w:t>
      </w:r>
    </w:p>
  </w:footnote>
  <w:footnote w:id="5">
    <w:p w:rsidR="00C33CC8" w:rsidRPr="00156037" w:rsidRDefault="00C33CC8" w:rsidP="00156037">
      <w:pPr>
        <w:tabs>
          <w:tab w:val="right" w:pos="9356"/>
        </w:tabs>
        <w:ind w:right="-568"/>
        <w:jc w:val="both"/>
        <w:rPr>
          <w:color w:val="000000"/>
          <w:sz w:val="20"/>
          <w:szCs w:val="20"/>
        </w:rPr>
      </w:pPr>
      <w:r w:rsidRPr="00156037">
        <w:rPr>
          <w:rStyle w:val="Refdenotaderodap"/>
          <w:sz w:val="20"/>
          <w:szCs w:val="20"/>
        </w:rPr>
        <w:footnoteRef/>
      </w:r>
      <w:r w:rsidRPr="00156037">
        <w:rPr>
          <w:b/>
          <w:color w:val="000000"/>
          <w:sz w:val="20"/>
          <w:szCs w:val="20"/>
        </w:rPr>
        <w:t>Art. 138</w:t>
      </w:r>
      <w:r w:rsidRPr="00156037">
        <w:rPr>
          <w:color w:val="000000"/>
          <w:sz w:val="20"/>
          <w:szCs w:val="20"/>
        </w:rPr>
        <w:t xml:space="preserve"> - Caluniar alguém, imputando-lhe falsamente fato definido como crime: Pena - detenção, de seis (seis) meses a </w:t>
      </w:r>
      <w:proofErr w:type="gramStart"/>
      <w:r w:rsidRPr="00156037">
        <w:rPr>
          <w:color w:val="000000"/>
          <w:sz w:val="20"/>
          <w:szCs w:val="20"/>
        </w:rPr>
        <w:t>2</w:t>
      </w:r>
      <w:proofErr w:type="gramEnd"/>
      <w:r w:rsidRPr="00156037">
        <w:rPr>
          <w:color w:val="000000"/>
          <w:sz w:val="20"/>
          <w:szCs w:val="20"/>
        </w:rPr>
        <w:t xml:space="preserve"> (dois) anos, e multa.</w:t>
      </w:r>
    </w:p>
    <w:p w:rsidR="00C33CC8" w:rsidRPr="00156037" w:rsidRDefault="00C33CC8" w:rsidP="00156037">
      <w:pPr>
        <w:tabs>
          <w:tab w:val="right" w:pos="9356"/>
        </w:tabs>
        <w:ind w:right="-568"/>
        <w:jc w:val="both"/>
        <w:rPr>
          <w:sz w:val="20"/>
          <w:szCs w:val="20"/>
        </w:rPr>
      </w:pPr>
    </w:p>
  </w:footnote>
  <w:footnote w:id="6">
    <w:p w:rsidR="008B2FB0" w:rsidRPr="00156037" w:rsidRDefault="008B2FB0" w:rsidP="00156037">
      <w:pPr>
        <w:pStyle w:val="Textodenotaderodap"/>
        <w:ind w:right="-568"/>
        <w:jc w:val="both"/>
        <w:rPr>
          <w:lang w:val="en-US"/>
        </w:rPr>
      </w:pPr>
      <w:r w:rsidRPr="00156037">
        <w:rPr>
          <w:rStyle w:val="Refdenotaderodap"/>
        </w:rPr>
        <w:footnoteRef/>
      </w:r>
      <w:r w:rsidRPr="00156037">
        <w:rPr>
          <w:lang w:val="en-US"/>
        </w:rPr>
        <w:t xml:space="preserve"> </w:t>
      </w:r>
      <w:proofErr w:type="gramStart"/>
      <w:r w:rsidRPr="00156037">
        <w:rPr>
          <w:b/>
          <w:lang w:val="en-US"/>
        </w:rPr>
        <w:t>CPC, art.</w:t>
      </w:r>
      <w:proofErr w:type="gramEnd"/>
      <w:r w:rsidRPr="00156037">
        <w:rPr>
          <w:b/>
          <w:lang w:val="en-US"/>
        </w:rPr>
        <w:t xml:space="preserve"> </w:t>
      </w:r>
      <w:proofErr w:type="gramStart"/>
      <w:r w:rsidRPr="00156037">
        <w:rPr>
          <w:b/>
          <w:lang w:val="en-US"/>
        </w:rPr>
        <w:t xml:space="preserve">335, </w:t>
      </w:r>
      <w:r w:rsidRPr="00156037">
        <w:rPr>
          <w:b/>
          <w:i/>
          <w:lang w:val="en-US"/>
        </w:rPr>
        <w:t>caput</w:t>
      </w:r>
      <w:r w:rsidRPr="00156037">
        <w:rPr>
          <w:b/>
          <w:lang w:val="en-US"/>
        </w:rPr>
        <w:t xml:space="preserve"> c.c. art.</w:t>
      </w:r>
      <w:proofErr w:type="gramEnd"/>
      <w:r w:rsidRPr="00156037">
        <w:rPr>
          <w:b/>
          <w:lang w:val="en-US"/>
        </w:rPr>
        <w:t xml:space="preserve"> </w:t>
      </w:r>
      <w:proofErr w:type="gramStart"/>
      <w:r w:rsidRPr="00156037">
        <w:rPr>
          <w:b/>
          <w:lang w:val="en-US"/>
        </w:rPr>
        <w:t>231, II</w:t>
      </w:r>
      <w:r w:rsidRPr="00156037">
        <w:rPr>
          <w:lang w:val="en-US"/>
        </w:rPr>
        <w:t>.</w:t>
      </w:r>
      <w:proofErr w:type="gramEnd"/>
    </w:p>
  </w:footnote>
  <w:footnote w:id="7">
    <w:p w:rsidR="008B2FB0" w:rsidRPr="00156037" w:rsidRDefault="008B2FB0" w:rsidP="00156037">
      <w:pPr>
        <w:pStyle w:val="Textodenotaderodap"/>
        <w:ind w:right="-568"/>
        <w:jc w:val="both"/>
      </w:pPr>
      <w:r w:rsidRPr="00156037">
        <w:rPr>
          <w:rStyle w:val="Refdenotaderodap"/>
        </w:rPr>
        <w:footnoteRef/>
      </w:r>
      <w:r w:rsidRPr="00156037">
        <w:t xml:space="preserve"> </w:t>
      </w:r>
      <w:r w:rsidRPr="00156037">
        <w:rPr>
          <w:b/>
        </w:rPr>
        <w:t>CPC, art. 344</w:t>
      </w:r>
      <w:r w:rsidRPr="00156037">
        <w:t>.</w:t>
      </w:r>
    </w:p>
  </w:footnote>
  <w:footnote w:id="8">
    <w:p w:rsidR="008B2FB0" w:rsidRPr="00156037" w:rsidRDefault="008B2FB0" w:rsidP="00156037">
      <w:pPr>
        <w:pStyle w:val="Textodenotaderodap"/>
        <w:ind w:right="-568"/>
        <w:jc w:val="both"/>
      </w:pPr>
      <w:r w:rsidRPr="00156037">
        <w:rPr>
          <w:rStyle w:val="Refdenotaderodap"/>
        </w:rPr>
        <w:footnoteRef/>
      </w:r>
      <w:r w:rsidRPr="00156037">
        <w:t xml:space="preserve"> </w:t>
      </w:r>
      <w:r w:rsidRPr="00156037">
        <w:rPr>
          <w:b/>
        </w:rPr>
        <w:t>Art. 98.</w:t>
      </w:r>
      <w:r w:rsidRPr="00156037">
        <w:t xml:space="preserve">  A pessoa natural ou jurídica, brasileira ou estrangeira, com insuficiência de recursos para pagar </w:t>
      </w:r>
      <w:proofErr w:type="gramStart"/>
      <w:r w:rsidRPr="00156037">
        <w:t>as custas</w:t>
      </w:r>
      <w:proofErr w:type="gramEnd"/>
      <w:r w:rsidRPr="00156037">
        <w:t>, as despesas processuais e os honorários advocatícios tem direito à gratuidade da justiça, na forma da lei.</w:t>
      </w:r>
    </w:p>
    <w:p w:rsidR="008B2FB0" w:rsidRPr="00156037" w:rsidRDefault="008B2FB0" w:rsidP="00156037">
      <w:pPr>
        <w:pStyle w:val="Textodenotaderodap"/>
        <w:ind w:right="-568"/>
        <w:jc w:val="both"/>
      </w:pPr>
      <w:r w:rsidRPr="00156037">
        <w:rPr>
          <w:b/>
        </w:rPr>
        <w:t>Art. 99</w:t>
      </w:r>
      <w:r w:rsidRPr="00156037">
        <w:t xml:space="preserve">.  O pedido de gratuidade da justiça pode ser formulado na petição inicial, na contestação, na petição para ingresso de terceiro no processo ou em recurso. (...) </w:t>
      </w:r>
      <w:r w:rsidRPr="00156037">
        <w:rPr>
          <w:b/>
        </w:rPr>
        <w:t>§ 3º</w:t>
      </w:r>
      <w:r w:rsidRPr="00156037">
        <w:t xml:space="preserve"> Presume-se verdadeira a alegação de insuficiência deduzida exclusivamente por pessoa natural.</w:t>
      </w:r>
    </w:p>
  </w:footnote>
  <w:footnote w:id="9">
    <w:p w:rsidR="008B2FB0" w:rsidRPr="00156037" w:rsidRDefault="008B2FB0" w:rsidP="00156037">
      <w:pPr>
        <w:pStyle w:val="Textodenotaderodap"/>
        <w:ind w:right="-568"/>
        <w:jc w:val="both"/>
        <w:rPr>
          <w:b/>
        </w:rPr>
      </w:pPr>
      <w:r w:rsidRPr="00156037">
        <w:rPr>
          <w:rStyle w:val="Refdenotaderodap"/>
        </w:rPr>
        <w:footnoteRef/>
      </w:r>
      <w:r w:rsidRPr="00156037">
        <w:t xml:space="preserve"> </w:t>
      </w:r>
      <w:r w:rsidRPr="00156037">
        <w:rPr>
          <w:b/>
        </w:rPr>
        <w:t>CPC, art. 319, VII</w:t>
      </w:r>
      <w:r w:rsidRPr="00156037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C8"/>
    <w:rsid w:val="00062B00"/>
    <w:rsid w:val="000F052E"/>
    <w:rsid w:val="001505E9"/>
    <w:rsid w:val="00156037"/>
    <w:rsid w:val="001D1168"/>
    <w:rsid w:val="001E029C"/>
    <w:rsid w:val="003611BD"/>
    <w:rsid w:val="00387761"/>
    <w:rsid w:val="0049438A"/>
    <w:rsid w:val="005C2266"/>
    <w:rsid w:val="005D1A50"/>
    <w:rsid w:val="00776028"/>
    <w:rsid w:val="008238A6"/>
    <w:rsid w:val="008B2FB0"/>
    <w:rsid w:val="009F5315"/>
    <w:rsid w:val="00A6017F"/>
    <w:rsid w:val="00A9443C"/>
    <w:rsid w:val="00C33CC8"/>
    <w:rsid w:val="00D64F07"/>
    <w:rsid w:val="00E346C0"/>
    <w:rsid w:val="00EA157D"/>
    <w:rsid w:val="00F73735"/>
    <w:rsid w:val="00FD1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C33CC8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33CC8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C33CC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C33CC8"/>
  </w:style>
  <w:style w:type="character" w:styleId="Refdenotaderodap">
    <w:name w:val="footnote reference"/>
    <w:basedOn w:val="Fontepargpadro"/>
    <w:uiPriority w:val="99"/>
    <w:rsid w:val="00C33CC8"/>
    <w:rPr>
      <w:rFonts w:cs="Times New Roman"/>
      <w:vertAlign w:val="superscript"/>
    </w:rPr>
  </w:style>
  <w:style w:type="paragraph" w:customStyle="1" w:styleId="Texto">
    <w:name w:val="Texto"/>
    <w:basedOn w:val="Noparagraphstyle"/>
    <w:rsid w:val="00C33CC8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B2FB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B2F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B2F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B2FB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5D1A50"/>
    <w:rPr>
      <w:rFonts w:ascii="Times New Roman" w:hAnsi="Times New Roman" w:cs="Times New Roman" w:hint="default"/>
      <w:b/>
      <w:bCs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C33CC8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33CC8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C33CC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C33CC8"/>
  </w:style>
  <w:style w:type="character" w:styleId="Refdenotaderodap">
    <w:name w:val="footnote reference"/>
    <w:basedOn w:val="Fontepargpadro"/>
    <w:uiPriority w:val="99"/>
    <w:rsid w:val="00C33CC8"/>
    <w:rPr>
      <w:rFonts w:cs="Times New Roman"/>
      <w:vertAlign w:val="superscript"/>
    </w:rPr>
  </w:style>
  <w:style w:type="paragraph" w:customStyle="1" w:styleId="Texto">
    <w:name w:val="Texto"/>
    <w:basedOn w:val="Noparagraphstyle"/>
    <w:rsid w:val="00C33CC8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B2FB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B2F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B2F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B2FB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5D1A50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4656</Characters>
  <Application>Microsoft Office Word</Application>
  <DocSecurity>0</DocSecurity>
  <Lines>38</Lines>
  <Paragraphs>11</Paragraphs>
  <ScaleCrop>false</ScaleCrop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2020-06-29T21:03:00Z</dcterms:created>
  <dcterms:modified xsi:type="dcterms:W3CDTF">2020-07-13T15:47:00Z</dcterms:modified>
</cp:coreProperties>
</file>