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26" w:rsidRDefault="00832F26" w:rsidP="00832F26">
      <w:pPr>
        <w:spacing w:line="240" w:lineRule="auto"/>
        <w:ind w:left="0" w:right="-852"/>
        <w:jc w:val="center"/>
        <w:rPr>
          <w:rFonts w:ascii="Arial Black" w:hAnsi="Arial Black"/>
          <w:b/>
          <w:spacing w:val="0"/>
          <w:sz w:val="24"/>
          <w:szCs w:val="24"/>
        </w:rPr>
      </w:pPr>
      <w:r w:rsidRPr="003473E7">
        <w:rPr>
          <w:rFonts w:ascii="Arial Black" w:hAnsi="Arial Black"/>
          <w:b/>
          <w:spacing w:val="0"/>
          <w:sz w:val="24"/>
          <w:szCs w:val="24"/>
        </w:rPr>
        <w:t>MODELO DE PETIÇÃO</w:t>
      </w:r>
    </w:p>
    <w:p w:rsidR="009717FF" w:rsidRDefault="001D5713" w:rsidP="00832F26">
      <w:pPr>
        <w:suppressAutoHyphens/>
        <w:autoSpaceDE w:val="0"/>
        <w:autoSpaceDN w:val="0"/>
        <w:adjustRightInd w:val="0"/>
        <w:spacing w:line="240" w:lineRule="auto"/>
        <w:ind w:left="0" w:right="-568"/>
        <w:jc w:val="center"/>
        <w:textAlignment w:val="center"/>
        <w:rPr>
          <w:rFonts w:ascii="Arial Black" w:eastAsia="Times New Roman" w:hAnsi="Arial Black" w:cs="Times New Roman"/>
          <w:spacing w:val="0"/>
          <w:sz w:val="24"/>
          <w:szCs w:val="24"/>
          <w:lang w:eastAsia="pt-BR"/>
        </w:rPr>
      </w:pPr>
      <w:r>
        <w:rPr>
          <w:rFonts w:ascii="Arial Black" w:eastAsia="Times New Roman" w:hAnsi="Arial Black" w:cs="Times New Roman"/>
          <w:spacing w:val="0"/>
          <w:sz w:val="24"/>
          <w:szCs w:val="24"/>
          <w:lang w:eastAsia="pt-BR"/>
        </w:rPr>
        <w:t xml:space="preserve">CONSTITUCIONAL. </w:t>
      </w:r>
      <w:r w:rsidR="009717FF" w:rsidRPr="00832F26">
        <w:rPr>
          <w:rFonts w:ascii="Arial Black" w:eastAsia="Times New Roman" w:hAnsi="Arial Black" w:cs="Times New Roman"/>
          <w:spacing w:val="0"/>
          <w:sz w:val="24"/>
          <w:szCs w:val="24"/>
          <w:lang w:eastAsia="pt-BR"/>
        </w:rPr>
        <w:t>RECLAMAÇÃO. LIMINAR. AFASTAMENTO PREFEITO. IN</w:t>
      </w:r>
      <w:r w:rsidR="00832F26" w:rsidRPr="00832F26">
        <w:rPr>
          <w:rFonts w:ascii="Arial Black" w:eastAsia="Times New Roman" w:hAnsi="Arial Black" w:cs="Times New Roman"/>
          <w:spacing w:val="0"/>
          <w:sz w:val="24"/>
          <w:szCs w:val="24"/>
          <w:lang w:eastAsia="pt-BR"/>
        </w:rPr>
        <w:t>I</w:t>
      </w:r>
      <w:r w:rsidR="009717FF" w:rsidRPr="00832F26">
        <w:rPr>
          <w:rFonts w:ascii="Arial Black" w:eastAsia="Times New Roman" w:hAnsi="Arial Black" w:cs="Times New Roman"/>
          <w:spacing w:val="0"/>
          <w:sz w:val="24"/>
          <w:szCs w:val="24"/>
          <w:lang w:eastAsia="pt-BR"/>
        </w:rPr>
        <w:t>CIAL</w:t>
      </w:r>
    </w:p>
    <w:p w:rsidR="0017141E" w:rsidRPr="0017141E" w:rsidRDefault="0017141E" w:rsidP="0017141E">
      <w:pPr>
        <w:ind w:left="0" w:right="-568"/>
        <w:jc w:val="right"/>
        <w:rPr>
          <w:rFonts w:ascii="Arial Black" w:hAnsi="Arial Black" w:cs="Times New Roman"/>
          <w:spacing w:val="0"/>
          <w:sz w:val="24"/>
          <w:szCs w:val="24"/>
        </w:rPr>
      </w:pPr>
      <w:r>
        <w:rPr>
          <w:rFonts w:ascii="Arial Black" w:hAnsi="Arial Black" w:cs="Times New Roman"/>
          <w:spacing w:val="0"/>
          <w:sz w:val="24"/>
          <w:szCs w:val="24"/>
        </w:rPr>
        <w:t>Rénan Kfuri Lopes</w:t>
      </w:r>
    </w:p>
    <w:p w:rsidR="009717FF" w:rsidRPr="005006C5" w:rsidRDefault="009717FF" w:rsidP="00832F26">
      <w:pPr>
        <w:spacing w:line="240" w:lineRule="auto"/>
        <w:ind w:left="0" w:right="-568"/>
        <w:rPr>
          <w:rFonts w:ascii="Times New Roman" w:hAnsi="Times New Roman" w:cs="Times New Roman"/>
          <w:spacing w:val="0"/>
          <w:sz w:val="24"/>
          <w:szCs w:val="24"/>
        </w:rPr>
      </w:pPr>
    </w:p>
    <w:p w:rsidR="005135E1"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Excelentí</w:t>
      </w:r>
      <w:r w:rsidRPr="005006C5">
        <w:rPr>
          <w:rFonts w:ascii="Times New Roman" w:hAnsi="Times New Roman" w:cs="Times New Roman"/>
          <w:spacing w:val="0"/>
          <w:sz w:val="24"/>
          <w:szCs w:val="24"/>
        </w:rPr>
        <w:t>ss</w:t>
      </w:r>
      <w:r>
        <w:rPr>
          <w:rFonts w:ascii="Times New Roman" w:hAnsi="Times New Roman" w:cs="Times New Roman"/>
          <w:spacing w:val="0"/>
          <w:sz w:val="24"/>
          <w:szCs w:val="24"/>
        </w:rPr>
        <w:t>imo Senhor Ministro Presidente d</w:t>
      </w:r>
      <w:r w:rsidRPr="005006C5">
        <w:rPr>
          <w:rFonts w:ascii="Times New Roman" w:hAnsi="Times New Roman" w:cs="Times New Roman"/>
          <w:spacing w:val="0"/>
          <w:sz w:val="24"/>
          <w:szCs w:val="24"/>
        </w:rPr>
        <w:t>o Supremo Tribunal Federal</w:t>
      </w:r>
    </w:p>
    <w:p w:rsidR="005135E1" w:rsidRPr="005006C5" w:rsidRDefault="005135E1" w:rsidP="00832F26">
      <w:pPr>
        <w:spacing w:line="240" w:lineRule="auto"/>
        <w:ind w:left="0" w:right="-568"/>
        <w:rPr>
          <w:rFonts w:ascii="Times New Roman" w:hAnsi="Times New Roman" w:cs="Times New Roman"/>
          <w:spacing w:val="0"/>
          <w:sz w:val="24"/>
          <w:szCs w:val="24"/>
        </w:rPr>
      </w:pPr>
    </w:p>
    <w:p w:rsidR="005135E1" w:rsidRPr="005006C5" w:rsidRDefault="005135E1" w:rsidP="00832F26">
      <w:pPr>
        <w:spacing w:line="240" w:lineRule="auto"/>
        <w:ind w:left="0" w:right="-568"/>
        <w:rPr>
          <w:rFonts w:ascii="Times New Roman" w:hAnsi="Times New Roman" w:cs="Times New Roman"/>
          <w:spacing w:val="0"/>
          <w:sz w:val="24"/>
          <w:szCs w:val="24"/>
        </w:rPr>
      </w:pPr>
      <w:r w:rsidRPr="005006C5">
        <w:rPr>
          <w:rFonts w:ascii="Times New Roman" w:hAnsi="Times New Roman" w:cs="Times New Roman"/>
          <w:spacing w:val="0"/>
          <w:sz w:val="24"/>
          <w:szCs w:val="24"/>
        </w:rPr>
        <w:t>URGENTE: SUSPENSÃO DE DIREITOS</w:t>
      </w:r>
    </w:p>
    <w:p w:rsidR="005135E1" w:rsidRPr="005006C5" w:rsidRDefault="005135E1" w:rsidP="00832F26">
      <w:pPr>
        <w:spacing w:line="240" w:lineRule="auto"/>
        <w:ind w:left="0" w:right="-568"/>
        <w:rPr>
          <w:rFonts w:ascii="Times New Roman" w:hAnsi="Times New Roman" w:cs="Times New Roman"/>
          <w:spacing w:val="0"/>
          <w:sz w:val="24"/>
          <w:szCs w:val="24"/>
        </w:rPr>
      </w:pPr>
    </w:p>
    <w:p w:rsidR="005135E1" w:rsidRPr="005006C5" w:rsidRDefault="005135E1" w:rsidP="00832F26">
      <w:pPr>
        <w:spacing w:line="240" w:lineRule="auto"/>
        <w:ind w:left="0" w:right="-568"/>
        <w:rPr>
          <w:rFonts w:ascii="Times New Roman" w:hAnsi="Times New Roman" w:cs="Times New Roman"/>
          <w:spacing w:val="0"/>
          <w:sz w:val="24"/>
          <w:szCs w:val="24"/>
        </w:rPr>
      </w:pPr>
      <w:r w:rsidRPr="005006C5">
        <w:rPr>
          <w:rFonts w:ascii="Times New Roman" w:hAnsi="Times New Roman" w:cs="Times New Roman"/>
          <w:spacing w:val="0"/>
          <w:sz w:val="24"/>
          <w:szCs w:val="24"/>
        </w:rPr>
        <w:t>Ref. ADPF</w:t>
      </w:r>
      <w:r w:rsidR="005006C5" w:rsidRPr="005006C5">
        <w:rPr>
          <w:rFonts w:ascii="Times New Roman" w:hAnsi="Times New Roman" w:cs="Times New Roman"/>
          <w:spacing w:val="0"/>
          <w:sz w:val="24"/>
          <w:szCs w:val="24"/>
        </w:rPr>
        <w:t xml:space="preserve"> ...</w:t>
      </w:r>
    </w:p>
    <w:p w:rsidR="005135E1" w:rsidRPr="005006C5" w:rsidRDefault="005135E1" w:rsidP="00832F26">
      <w:pPr>
        <w:spacing w:line="240" w:lineRule="auto"/>
        <w:ind w:left="0" w:right="-568"/>
        <w:rPr>
          <w:rFonts w:ascii="Times New Roman" w:hAnsi="Times New Roman" w:cs="Times New Roman"/>
          <w:spacing w:val="0"/>
          <w:sz w:val="24"/>
          <w:szCs w:val="24"/>
        </w:rPr>
      </w:pPr>
      <w:r w:rsidRPr="005006C5">
        <w:rPr>
          <w:rFonts w:ascii="Times New Roman" w:hAnsi="Times New Roman" w:cs="Times New Roman"/>
          <w:spacing w:val="0"/>
          <w:sz w:val="24"/>
          <w:szCs w:val="24"/>
        </w:rPr>
        <w:t xml:space="preserve">Relator: Ministro </w:t>
      </w:r>
      <w:r w:rsidR="005006C5" w:rsidRPr="005006C5">
        <w:rPr>
          <w:rFonts w:ascii="Times New Roman" w:hAnsi="Times New Roman" w:cs="Times New Roman"/>
          <w:spacing w:val="0"/>
          <w:sz w:val="24"/>
          <w:szCs w:val="24"/>
        </w:rPr>
        <w:t>...</w:t>
      </w:r>
    </w:p>
    <w:p w:rsidR="000E2DCD" w:rsidRPr="005006C5" w:rsidRDefault="000E2DCD" w:rsidP="00832F26">
      <w:pPr>
        <w:spacing w:line="240" w:lineRule="auto"/>
        <w:ind w:left="0" w:right="-568"/>
        <w:rPr>
          <w:rFonts w:ascii="Times New Roman" w:hAnsi="Times New Roman" w:cs="Times New Roman"/>
          <w:spacing w:val="0"/>
          <w:sz w:val="24"/>
          <w:szCs w:val="24"/>
        </w:rPr>
      </w:pPr>
    </w:p>
    <w:p w:rsidR="00516F63" w:rsidRPr="005006C5" w:rsidRDefault="005135E1" w:rsidP="00832F26">
      <w:pPr>
        <w:spacing w:line="240" w:lineRule="auto"/>
        <w:ind w:left="0" w:right="-568"/>
        <w:rPr>
          <w:rFonts w:ascii="Times New Roman" w:hAnsi="Times New Roman" w:cs="Times New Roman"/>
          <w:spacing w:val="0"/>
          <w:sz w:val="24"/>
          <w:szCs w:val="24"/>
        </w:rPr>
      </w:pPr>
      <w:r w:rsidRPr="005006C5">
        <w:rPr>
          <w:rFonts w:ascii="Times New Roman" w:hAnsi="Times New Roman" w:cs="Times New Roman"/>
          <w:bCs/>
          <w:spacing w:val="0"/>
          <w:sz w:val="24"/>
          <w:szCs w:val="24"/>
        </w:rPr>
        <w:t xml:space="preserve">Nome completo, </w:t>
      </w:r>
      <w:r w:rsidRPr="005006C5">
        <w:rPr>
          <w:rFonts w:ascii="Times New Roman" w:hAnsi="Times New Roman" w:cs="Times New Roman"/>
          <w:spacing w:val="0"/>
          <w:sz w:val="24"/>
          <w:szCs w:val="24"/>
        </w:rPr>
        <w:t xml:space="preserve">brasileiro, estado civil, Prefeito do Município de ..., portador do RG n° ..., inscrito no Cadastro de Pessoas Físicas sob o numero ..., residente e domiciliado na rua ..., bairro ..., cidade..., Estado, por seu procurador que esta subscreve, vem à presença de Vossa Excelência, com fulcro no art. nos termos do art. 102, inciso I, </w:t>
      </w:r>
      <w:r w:rsidR="00516F63" w:rsidRPr="005006C5">
        <w:rPr>
          <w:rFonts w:ascii="Times New Roman" w:hAnsi="Times New Roman" w:cs="Times New Roman"/>
          <w:spacing w:val="0"/>
          <w:sz w:val="24"/>
          <w:szCs w:val="24"/>
        </w:rPr>
        <w:t>alínea "I</w:t>
      </w:r>
      <w:r w:rsidRPr="005006C5">
        <w:rPr>
          <w:rFonts w:ascii="Times New Roman" w:hAnsi="Times New Roman" w:cs="Times New Roman"/>
          <w:spacing w:val="0"/>
          <w:sz w:val="24"/>
          <w:szCs w:val="24"/>
        </w:rPr>
        <w:t>", da Constituição Federal, c/c o art. 13, da Lei n° 8.038/90 e com os preceitos do art. 156 e seguintes do Regimento Interno deste Excelso Supremo Tribunal Federal, apresentarRECLAMAÇÃO COM PEDIDO DE CONCESSÃO DE CAUTELAR</w:t>
      </w:r>
      <w:r w:rsidR="00516F63" w:rsidRPr="005006C5">
        <w:rPr>
          <w:rFonts w:ascii="Times New Roman" w:hAnsi="Times New Roman" w:cs="Times New Roman"/>
          <w:spacing w:val="0"/>
          <w:sz w:val="24"/>
          <w:szCs w:val="24"/>
        </w:rPr>
        <w:t>c</w:t>
      </w:r>
      <w:r w:rsidRPr="005006C5">
        <w:rPr>
          <w:rFonts w:ascii="Times New Roman" w:hAnsi="Times New Roman" w:cs="Times New Roman"/>
          <w:spacing w:val="0"/>
          <w:sz w:val="24"/>
          <w:szCs w:val="24"/>
        </w:rPr>
        <w:t>ontra</w:t>
      </w:r>
      <w:r w:rsidR="00516F63" w:rsidRPr="005006C5">
        <w:rPr>
          <w:rFonts w:ascii="Times New Roman" w:hAnsi="Times New Roman" w:cs="Times New Roman"/>
          <w:spacing w:val="0"/>
          <w:sz w:val="24"/>
          <w:szCs w:val="24"/>
        </w:rPr>
        <w:t xml:space="preserve"> ato da E</w:t>
      </w:r>
      <w:r w:rsidR="000E2DCD">
        <w:rPr>
          <w:rFonts w:ascii="Times New Roman" w:hAnsi="Times New Roman" w:cs="Times New Roman"/>
          <w:spacing w:val="0"/>
          <w:sz w:val="24"/>
          <w:szCs w:val="24"/>
        </w:rPr>
        <w:t>xcelentíssima Senhora Juíza da ...</w:t>
      </w:r>
      <w:r w:rsidR="00516F63" w:rsidRPr="005006C5">
        <w:rPr>
          <w:rFonts w:ascii="Times New Roman" w:hAnsi="Times New Roman" w:cs="Times New Roman"/>
          <w:spacing w:val="0"/>
          <w:sz w:val="24"/>
          <w:szCs w:val="24"/>
        </w:rPr>
        <w:t>ª Vara Cível de ..., Estado de ..., que, nos autos da Ação Civil por Ato de Improbidade Administrativa autuada sob o numero ... daquela Comarca, bem como do</w:t>
      </w:r>
      <w:r w:rsidR="000E2DCD">
        <w:rPr>
          <w:rFonts w:ascii="Times New Roman" w:hAnsi="Times New Roman" w:cs="Times New Roman"/>
          <w:spacing w:val="0"/>
          <w:sz w:val="24"/>
          <w:szCs w:val="24"/>
        </w:rPr>
        <w:t xml:space="preserve"> Desembargador ... da ...</w:t>
      </w:r>
      <w:r w:rsidR="00516F63" w:rsidRPr="005006C5">
        <w:rPr>
          <w:rFonts w:ascii="Times New Roman" w:hAnsi="Times New Roman" w:cs="Times New Roman"/>
          <w:spacing w:val="0"/>
          <w:sz w:val="24"/>
          <w:szCs w:val="24"/>
        </w:rPr>
        <w:t xml:space="preserve">ª Câmara de Direito Público do Tribunal de Justiça do Estado de ..., relator nos autos do Agravo de Instrumento n° ..., desrespeitaram a decisão proferida por esta Suprema Corte no julgamento da Ação de Descumprimento de Preceito Fundamental n° ... . </w:t>
      </w:r>
    </w:p>
    <w:p w:rsidR="009717FF" w:rsidRPr="005006C5" w:rsidRDefault="009717FF" w:rsidP="00832F26">
      <w:pPr>
        <w:spacing w:line="240" w:lineRule="auto"/>
        <w:ind w:left="0" w:right="-568"/>
        <w:rPr>
          <w:rFonts w:ascii="Times New Roman" w:hAnsi="Times New Roman" w:cs="Times New Roman"/>
          <w:spacing w:val="0"/>
          <w:sz w:val="24"/>
          <w:szCs w:val="24"/>
        </w:rPr>
      </w:pPr>
    </w:p>
    <w:p w:rsidR="00516F63" w:rsidRPr="005006C5" w:rsidRDefault="00516F63" w:rsidP="00832F26">
      <w:pPr>
        <w:spacing w:line="240" w:lineRule="auto"/>
        <w:ind w:left="0" w:right="-568"/>
        <w:rPr>
          <w:rFonts w:ascii="Times New Roman" w:hAnsi="Times New Roman" w:cs="Times New Roman"/>
          <w:spacing w:val="0"/>
          <w:sz w:val="24"/>
          <w:szCs w:val="24"/>
        </w:rPr>
      </w:pPr>
      <w:r w:rsidRPr="005006C5">
        <w:rPr>
          <w:rFonts w:ascii="Times New Roman" w:hAnsi="Times New Roman" w:cs="Times New Roman"/>
          <w:spacing w:val="0"/>
          <w:sz w:val="24"/>
          <w:szCs w:val="24"/>
        </w:rPr>
        <w:t>I- DO OBJETO DA RECLAMAÇÃO</w:t>
      </w:r>
    </w:p>
    <w:p w:rsidR="00516F63" w:rsidRPr="005006C5" w:rsidRDefault="00516F63" w:rsidP="00832F26">
      <w:pPr>
        <w:spacing w:line="240" w:lineRule="auto"/>
        <w:ind w:left="0" w:right="-568"/>
        <w:rPr>
          <w:rFonts w:ascii="Times New Roman" w:hAnsi="Times New Roman" w:cs="Times New Roman"/>
          <w:spacing w:val="0"/>
          <w:sz w:val="24"/>
          <w:szCs w:val="24"/>
        </w:rPr>
      </w:pPr>
    </w:p>
    <w:p w:rsidR="00516F63"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 </w:t>
      </w:r>
      <w:r w:rsidR="00516F63" w:rsidRPr="005006C5">
        <w:rPr>
          <w:rFonts w:ascii="Times New Roman" w:hAnsi="Times New Roman" w:cs="Times New Roman"/>
          <w:spacing w:val="0"/>
          <w:sz w:val="24"/>
          <w:szCs w:val="24"/>
        </w:rPr>
        <w:t xml:space="preserve">Trata-se de reclamação que visa garantir a autoridade da decisão proferida pelo Plenário desse Excelso Supremo Tribunal Federal ao julgar a Ação de Descumprimento de Preceito Fundamental n° </w:t>
      </w:r>
      <w:r w:rsidR="005006C5" w:rsidRPr="005006C5">
        <w:rPr>
          <w:rFonts w:ascii="Times New Roman" w:hAnsi="Times New Roman" w:cs="Times New Roman"/>
          <w:spacing w:val="0"/>
          <w:sz w:val="24"/>
          <w:szCs w:val="24"/>
        </w:rPr>
        <w:t>...</w:t>
      </w:r>
      <w:r w:rsidR="00516F63" w:rsidRPr="005006C5">
        <w:rPr>
          <w:rFonts w:ascii="Times New Roman" w:hAnsi="Times New Roman" w:cs="Times New Roman"/>
          <w:spacing w:val="0"/>
          <w:sz w:val="24"/>
          <w:szCs w:val="24"/>
        </w:rPr>
        <w:t xml:space="preserve">/DF, uma vez </w:t>
      </w:r>
      <w:r>
        <w:rPr>
          <w:rFonts w:ascii="Times New Roman" w:hAnsi="Times New Roman" w:cs="Times New Roman"/>
          <w:spacing w:val="0"/>
          <w:sz w:val="24"/>
          <w:szCs w:val="24"/>
        </w:rPr>
        <w:t>que a Juíza da ...</w:t>
      </w:r>
      <w:r w:rsidR="00516F63" w:rsidRPr="005006C5">
        <w:rPr>
          <w:rFonts w:ascii="Times New Roman" w:hAnsi="Times New Roman" w:cs="Times New Roman"/>
          <w:spacing w:val="0"/>
          <w:sz w:val="24"/>
          <w:szCs w:val="24"/>
        </w:rPr>
        <w:t>ª Vara Cível da Comarca de ... decretou a suspensão de direitos políticos em ação por ato de improbidade administrativa, sem transito em julgado, uma vez que o acórdão proferido pelo Tribunal de Justiça do Estado de São Paulo ainda pende de recurso neste Supremo Tribunal Federal, conforme certidão em anexo.</w:t>
      </w:r>
    </w:p>
    <w:p w:rsidR="00516F63" w:rsidRPr="005006C5" w:rsidRDefault="00516F63" w:rsidP="00832F26">
      <w:pPr>
        <w:spacing w:line="240" w:lineRule="auto"/>
        <w:ind w:left="0" w:right="-568"/>
        <w:rPr>
          <w:rFonts w:ascii="Times New Roman" w:hAnsi="Times New Roman" w:cs="Times New Roman"/>
          <w:spacing w:val="0"/>
          <w:sz w:val="24"/>
          <w:szCs w:val="24"/>
        </w:rPr>
      </w:pPr>
    </w:p>
    <w:p w:rsidR="00516F63"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 </w:t>
      </w:r>
      <w:r w:rsidR="00516F63" w:rsidRPr="005006C5">
        <w:rPr>
          <w:rFonts w:ascii="Times New Roman" w:hAnsi="Times New Roman" w:cs="Times New Roman"/>
          <w:spacing w:val="0"/>
          <w:sz w:val="24"/>
          <w:szCs w:val="24"/>
        </w:rPr>
        <w:t>Esta decisão foi man</w:t>
      </w:r>
      <w:r>
        <w:rPr>
          <w:rFonts w:ascii="Times New Roman" w:hAnsi="Times New Roman" w:cs="Times New Roman"/>
          <w:spacing w:val="0"/>
          <w:sz w:val="24"/>
          <w:szCs w:val="24"/>
        </w:rPr>
        <w:t>tida pelo Desembargador ...da ...</w:t>
      </w:r>
      <w:r w:rsidR="00516F63" w:rsidRPr="005006C5">
        <w:rPr>
          <w:rFonts w:ascii="Times New Roman" w:hAnsi="Times New Roman" w:cs="Times New Roman"/>
          <w:spacing w:val="0"/>
          <w:sz w:val="24"/>
          <w:szCs w:val="24"/>
        </w:rPr>
        <w:t>ª Câmara de Direito Público do Tribunal de Justiça do Estado de ..., nos autos do Agravo de Instrumento n° ... .</w:t>
      </w:r>
    </w:p>
    <w:p w:rsidR="00516F63" w:rsidRPr="005006C5" w:rsidRDefault="00516F63" w:rsidP="00832F26">
      <w:pPr>
        <w:spacing w:line="240" w:lineRule="auto"/>
        <w:ind w:left="0" w:right="-568"/>
        <w:rPr>
          <w:rFonts w:ascii="Times New Roman" w:hAnsi="Times New Roman" w:cs="Times New Roman"/>
          <w:spacing w:val="0"/>
          <w:sz w:val="24"/>
          <w:szCs w:val="24"/>
        </w:rPr>
      </w:pPr>
    </w:p>
    <w:p w:rsidR="00516F63" w:rsidRPr="005006C5" w:rsidRDefault="00516F63" w:rsidP="00832F26">
      <w:pPr>
        <w:spacing w:line="240" w:lineRule="auto"/>
        <w:ind w:left="0" w:right="-568"/>
        <w:rPr>
          <w:rFonts w:ascii="Times New Roman" w:hAnsi="Times New Roman" w:cs="Times New Roman"/>
          <w:spacing w:val="0"/>
          <w:sz w:val="24"/>
          <w:szCs w:val="24"/>
        </w:rPr>
      </w:pPr>
      <w:r w:rsidRPr="005006C5">
        <w:rPr>
          <w:rFonts w:ascii="Times New Roman" w:hAnsi="Times New Roman" w:cs="Times New Roman"/>
          <w:spacing w:val="0"/>
          <w:sz w:val="24"/>
          <w:szCs w:val="24"/>
        </w:rPr>
        <w:t>II- CABIMENTO DA RECLAMAÇÃO</w:t>
      </w:r>
    </w:p>
    <w:p w:rsidR="00516F63" w:rsidRPr="005006C5" w:rsidRDefault="00516F63" w:rsidP="00832F26">
      <w:pPr>
        <w:spacing w:line="240" w:lineRule="auto"/>
        <w:ind w:left="0" w:right="-568"/>
        <w:rPr>
          <w:rFonts w:ascii="Times New Roman" w:hAnsi="Times New Roman" w:cs="Times New Roman"/>
          <w:spacing w:val="0"/>
          <w:sz w:val="24"/>
          <w:szCs w:val="24"/>
        </w:rPr>
      </w:pPr>
    </w:p>
    <w:p w:rsidR="00516F63"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 </w:t>
      </w:r>
      <w:r w:rsidR="00516F63" w:rsidRPr="005006C5">
        <w:rPr>
          <w:rFonts w:ascii="Times New Roman" w:hAnsi="Times New Roman" w:cs="Times New Roman"/>
          <w:spacing w:val="0"/>
          <w:sz w:val="24"/>
          <w:szCs w:val="24"/>
        </w:rPr>
        <w:t>Como é cediço, a reclamação é a via adequada para preservar a competência desse Tribunal ou garantir a autoridade de suas decisões, por força da art. 102, inciso I, alínea "</w:t>
      </w:r>
      <w:r w:rsidR="00EB535F" w:rsidRPr="005006C5">
        <w:rPr>
          <w:rFonts w:ascii="Times New Roman" w:hAnsi="Times New Roman" w:cs="Times New Roman"/>
          <w:spacing w:val="0"/>
          <w:sz w:val="24"/>
          <w:szCs w:val="24"/>
        </w:rPr>
        <w:t>l</w:t>
      </w:r>
      <w:r w:rsidR="00516F63" w:rsidRPr="005006C5">
        <w:rPr>
          <w:rFonts w:ascii="Times New Roman" w:hAnsi="Times New Roman" w:cs="Times New Roman"/>
          <w:spacing w:val="0"/>
          <w:sz w:val="24"/>
          <w:szCs w:val="24"/>
        </w:rPr>
        <w:t>", da Constituição Federal, c/c o art. 13, da Lei n° 8.038/90 e com os preceitos do art. 156 e seguintes do Regimento Interno deste Excelso Supremo Tribunal Federal.</w:t>
      </w:r>
    </w:p>
    <w:p w:rsidR="00516F63" w:rsidRPr="005006C5" w:rsidRDefault="00516F63" w:rsidP="00832F26">
      <w:pPr>
        <w:spacing w:line="240" w:lineRule="auto"/>
        <w:ind w:left="0" w:right="-568"/>
        <w:rPr>
          <w:rFonts w:ascii="Times New Roman" w:hAnsi="Times New Roman" w:cs="Times New Roman"/>
          <w:spacing w:val="0"/>
          <w:sz w:val="24"/>
          <w:szCs w:val="24"/>
        </w:rPr>
      </w:pPr>
    </w:p>
    <w:p w:rsidR="00516F63" w:rsidRPr="005006C5" w:rsidRDefault="00516F63" w:rsidP="00832F26">
      <w:pPr>
        <w:spacing w:line="240" w:lineRule="auto"/>
        <w:ind w:left="0" w:right="-568"/>
        <w:rPr>
          <w:rFonts w:ascii="Times New Roman" w:hAnsi="Times New Roman" w:cs="Times New Roman"/>
          <w:spacing w:val="0"/>
          <w:sz w:val="24"/>
          <w:szCs w:val="24"/>
        </w:rPr>
      </w:pPr>
      <w:r w:rsidRPr="005006C5">
        <w:rPr>
          <w:rFonts w:ascii="Times New Roman" w:hAnsi="Times New Roman" w:cs="Times New Roman"/>
          <w:spacing w:val="0"/>
          <w:sz w:val="24"/>
          <w:szCs w:val="24"/>
        </w:rPr>
        <w:t>"</w:t>
      </w:r>
      <w:r w:rsidRPr="000E2DCD">
        <w:rPr>
          <w:rFonts w:ascii="Times New Roman" w:hAnsi="Times New Roman" w:cs="Times New Roman"/>
          <w:i/>
          <w:spacing w:val="0"/>
          <w:sz w:val="24"/>
          <w:szCs w:val="24"/>
        </w:rPr>
        <w:t xml:space="preserve">O DESRESPEITO À EFICÁCIA VINCULANTE, DERIVADA DE DECISÃO EMANADA DO PLENÁRIO DA SUPREMA CORTE, AUTORIZA O USO DA RECLAMAÇÃO. - O descumprimento, por quaisquer </w:t>
      </w:r>
      <w:r w:rsidR="00EB535F" w:rsidRPr="000E2DCD">
        <w:rPr>
          <w:rFonts w:ascii="Times New Roman" w:hAnsi="Times New Roman" w:cs="Times New Roman"/>
          <w:i/>
          <w:spacing w:val="0"/>
          <w:sz w:val="24"/>
          <w:szCs w:val="24"/>
        </w:rPr>
        <w:t>juízes</w:t>
      </w:r>
      <w:r w:rsidRPr="000E2DCD">
        <w:rPr>
          <w:rFonts w:ascii="Times New Roman" w:hAnsi="Times New Roman" w:cs="Times New Roman"/>
          <w:i/>
          <w:spacing w:val="0"/>
          <w:sz w:val="24"/>
          <w:szCs w:val="24"/>
        </w:rPr>
        <w:t xml:space="preserve"> ou Tribunais, de decisões proferidas com efeito vinculante, pelo Plenário do Supremo Tribunal Federal, em sede de ação direta de inconstitucionalidade ou de ação declaratória de constitucionalidade, autoriza a utilização </w:t>
      </w:r>
      <w:r w:rsidRPr="000E2DCD">
        <w:rPr>
          <w:rFonts w:ascii="Times New Roman" w:hAnsi="Times New Roman" w:cs="Times New Roman"/>
          <w:i/>
          <w:spacing w:val="0"/>
          <w:sz w:val="24"/>
          <w:szCs w:val="24"/>
        </w:rPr>
        <w:lastRenderedPageBreak/>
        <w:t>da via reclamatória, também vocacionada, em sua especifica função processual, a resguardar e a fazer prevalecer, no que concerne à Suprema Corte, a integridade, a autoridade e a eficácia subordinante dos comandos que emergem de seus atos decisórios. Precedente: Rcl 1.722/ RJ, Rel. Min. CELSO DE MELLO (Pleno</w:t>
      </w:r>
      <w:r w:rsidRPr="005006C5">
        <w:rPr>
          <w:rFonts w:ascii="Times New Roman" w:hAnsi="Times New Roman" w:cs="Times New Roman"/>
          <w:spacing w:val="0"/>
          <w:sz w:val="24"/>
          <w:szCs w:val="24"/>
        </w:rPr>
        <w:t>)".</w:t>
      </w:r>
    </w:p>
    <w:p w:rsidR="00EB535F" w:rsidRPr="005006C5" w:rsidRDefault="00EB535F" w:rsidP="00832F26">
      <w:pPr>
        <w:spacing w:line="240" w:lineRule="auto"/>
        <w:ind w:left="0" w:right="-568"/>
        <w:rPr>
          <w:rFonts w:ascii="Times New Roman" w:hAnsi="Times New Roman" w:cs="Times New Roman"/>
          <w:spacing w:val="0"/>
          <w:sz w:val="24"/>
          <w:szCs w:val="24"/>
        </w:rPr>
      </w:pPr>
    </w:p>
    <w:p w:rsidR="00516F63" w:rsidRPr="005006C5" w:rsidRDefault="00516F63" w:rsidP="00832F26">
      <w:pPr>
        <w:spacing w:line="240" w:lineRule="auto"/>
        <w:ind w:left="0" w:right="-568"/>
        <w:rPr>
          <w:rFonts w:ascii="Times New Roman" w:hAnsi="Times New Roman" w:cs="Times New Roman"/>
          <w:spacing w:val="0"/>
          <w:sz w:val="24"/>
          <w:szCs w:val="24"/>
        </w:rPr>
      </w:pPr>
      <w:r w:rsidRPr="005006C5">
        <w:rPr>
          <w:rFonts w:ascii="Times New Roman" w:hAnsi="Times New Roman" w:cs="Times New Roman"/>
          <w:spacing w:val="0"/>
          <w:sz w:val="24"/>
          <w:szCs w:val="24"/>
        </w:rPr>
        <w:t xml:space="preserve">III - </w:t>
      </w:r>
      <w:r w:rsidR="00EB535F" w:rsidRPr="005006C5">
        <w:rPr>
          <w:rFonts w:ascii="Times New Roman" w:hAnsi="Times New Roman" w:cs="Times New Roman"/>
          <w:spacing w:val="0"/>
          <w:sz w:val="24"/>
          <w:szCs w:val="24"/>
        </w:rPr>
        <w:t>CONTEXTUALIZAÇÃO</w:t>
      </w:r>
      <w:r w:rsidRPr="005006C5">
        <w:rPr>
          <w:rFonts w:ascii="Times New Roman" w:hAnsi="Times New Roman" w:cs="Times New Roman"/>
          <w:spacing w:val="0"/>
          <w:sz w:val="24"/>
          <w:szCs w:val="24"/>
        </w:rPr>
        <w:t xml:space="preserve"> FÁTICA</w:t>
      </w:r>
    </w:p>
    <w:p w:rsidR="00EB535F" w:rsidRPr="005006C5" w:rsidRDefault="00EB535F" w:rsidP="00832F26">
      <w:pPr>
        <w:spacing w:line="240" w:lineRule="auto"/>
        <w:ind w:left="0" w:right="-568"/>
        <w:rPr>
          <w:rFonts w:ascii="Times New Roman" w:hAnsi="Times New Roman" w:cs="Times New Roman"/>
          <w:spacing w:val="0"/>
          <w:sz w:val="24"/>
          <w:szCs w:val="24"/>
        </w:rPr>
      </w:pPr>
    </w:p>
    <w:p w:rsidR="000E2DCD"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 </w:t>
      </w:r>
      <w:r w:rsidR="00516F63" w:rsidRPr="005006C5">
        <w:rPr>
          <w:rFonts w:ascii="Times New Roman" w:hAnsi="Times New Roman" w:cs="Times New Roman"/>
          <w:spacing w:val="0"/>
          <w:sz w:val="24"/>
          <w:szCs w:val="24"/>
        </w:rPr>
        <w:t xml:space="preserve">O Ministério Público do Estado de </w:t>
      </w:r>
      <w:r w:rsidR="00EB535F" w:rsidRPr="005006C5">
        <w:rPr>
          <w:rFonts w:ascii="Times New Roman" w:hAnsi="Times New Roman" w:cs="Times New Roman"/>
          <w:spacing w:val="0"/>
          <w:sz w:val="24"/>
          <w:szCs w:val="24"/>
        </w:rPr>
        <w:t>...</w:t>
      </w:r>
      <w:r w:rsidR="00516F63" w:rsidRPr="005006C5">
        <w:rPr>
          <w:rFonts w:ascii="Times New Roman" w:hAnsi="Times New Roman" w:cs="Times New Roman"/>
          <w:spacing w:val="0"/>
          <w:sz w:val="24"/>
          <w:szCs w:val="24"/>
        </w:rPr>
        <w:t>propôs "</w:t>
      </w:r>
      <w:r w:rsidR="00516F63" w:rsidRPr="000E2DCD">
        <w:rPr>
          <w:rFonts w:ascii="Times New Roman" w:hAnsi="Times New Roman" w:cs="Times New Roman"/>
          <w:i/>
          <w:spacing w:val="0"/>
          <w:sz w:val="24"/>
          <w:szCs w:val="24"/>
        </w:rPr>
        <w:t>Ação de Responsabilidade Civil por Ato de Improbidade</w:t>
      </w:r>
      <w:r w:rsidR="00516F63" w:rsidRPr="005006C5">
        <w:rPr>
          <w:rFonts w:ascii="Times New Roman" w:hAnsi="Times New Roman" w:cs="Times New Roman"/>
          <w:spacing w:val="0"/>
          <w:sz w:val="24"/>
          <w:szCs w:val="24"/>
        </w:rPr>
        <w:t>" em face do agravante sob o argumento de que, segundo apurou Co</w:t>
      </w:r>
      <w:r w:rsidR="00EB535F" w:rsidRPr="005006C5">
        <w:rPr>
          <w:rFonts w:ascii="Times New Roman" w:hAnsi="Times New Roman" w:cs="Times New Roman"/>
          <w:spacing w:val="0"/>
          <w:sz w:val="24"/>
          <w:szCs w:val="24"/>
        </w:rPr>
        <w:t xml:space="preserve">missão Parlamentar de Inquérito </w:t>
      </w:r>
      <w:r w:rsidR="00516F63" w:rsidRPr="005006C5">
        <w:rPr>
          <w:rFonts w:ascii="Times New Roman" w:hAnsi="Times New Roman" w:cs="Times New Roman"/>
          <w:spacing w:val="0"/>
          <w:sz w:val="24"/>
          <w:szCs w:val="24"/>
        </w:rPr>
        <w:t xml:space="preserve">instalada na Câmara Municipal de </w:t>
      </w:r>
      <w:r w:rsidR="00EB535F" w:rsidRPr="005006C5">
        <w:rPr>
          <w:rFonts w:ascii="Times New Roman" w:hAnsi="Times New Roman" w:cs="Times New Roman"/>
          <w:spacing w:val="0"/>
          <w:sz w:val="24"/>
          <w:szCs w:val="24"/>
        </w:rPr>
        <w:t>..</w:t>
      </w:r>
      <w:r w:rsidR="00516F63" w:rsidRPr="005006C5">
        <w:rPr>
          <w:rFonts w:ascii="Times New Roman" w:hAnsi="Times New Roman" w:cs="Times New Roman"/>
          <w:spacing w:val="0"/>
          <w:sz w:val="24"/>
          <w:szCs w:val="24"/>
        </w:rPr>
        <w:t xml:space="preserve">, após o término da </w:t>
      </w:r>
      <w:r>
        <w:rPr>
          <w:rFonts w:ascii="Times New Roman" w:hAnsi="Times New Roman" w:cs="Times New Roman"/>
          <w:spacing w:val="0"/>
          <w:sz w:val="24"/>
          <w:szCs w:val="24"/>
        </w:rPr>
        <w:t>...</w:t>
      </w:r>
      <w:r w:rsidR="00EB535F" w:rsidRPr="005006C5">
        <w:rPr>
          <w:rFonts w:ascii="Times New Roman" w:hAnsi="Times New Roman" w:cs="Times New Roman"/>
          <w:spacing w:val="0"/>
          <w:sz w:val="24"/>
          <w:szCs w:val="24"/>
        </w:rPr>
        <w:t xml:space="preserve"> ...</w:t>
      </w:r>
      <w:r w:rsidR="00516F63" w:rsidRPr="005006C5">
        <w:rPr>
          <w:rFonts w:ascii="Times New Roman" w:hAnsi="Times New Roman" w:cs="Times New Roman"/>
          <w:spacing w:val="0"/>
          <w:sz w:val="24"/>
          <w:szCs w:val="24"/>
        </w:rPr>
        <w:t xml:space="preserve">realizada no  ano de </w:t>
      </w:r>
      <w:r>
        <w:rPr>
          <w:rFonts w:ascii="Times New Roman" w:hAnsi="Times New Roman" w:cs="Times New Roman"/>
          <w:spacing w:val="0"/>
          <w:sz w:val="24"/>
          <w:szCs w:val="24"/>
        </w:rPr>
        <w:t>...</w:t>
      </w:r>
      <w:r w:rsidR="00516F63" w:rsidRPr="005006C5">
        <w:rPr>
          <w:rFonts w:ascii="Times New Roman" w:hAnsi="Times New Roman" w:cs="Times New Roman"/>
          <w:spacing w:val="0"/>
          <w:sz w:val="24"/>
          <w:szCs w:val="24"/>
        </w:rPr>
        <w:t>, foram apuradas irregularidades nos</w:t>
      </w:r>
      <w:r w:rsidR="00EB535F" w:rsidRPr="005006C5">
        <w:rPr>
          <w:rFonts w:ascii="Times New Roman" w:hAnsi="Times New Roman" w:cs="Times New Roman"/>
          <w:spacing w:val="0"/>
          <w:sz w:val="24"/>
          <w:szCs w:val="24"/>
        </w:rPr>
        <w:t xml:space="preserve"> balancetes, sendo constatado gastos excessivos e suposto desvio de dinheiro público dos cofres municipais.</w:t>
      </w:r>
    </w:p>
    <w:p w:rsidR="000E2DCD" w:rsidRDefault="000E2DCD" w:rsidP="00832F26">
      <w:pPr>
        <w:spacing w:line="240" w:lineRule="auto"/>
        <w:ind w:left="0" w:right="-568"/>
        <w:rPr>
          <w:rFonts w:ascii="Times New Roman" w:hAnsi="Times New Roman" w:cs="Times New Roman"/>
          <w:spacing w:val="0"/>
          <w:sz w:val="24"/>
          <w:szCs w:val="24"/>
        </w:rPr>
      </w:pPr>
    </w:p>
    <w:p w:rsidR="00EB535F"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 </w:t>
      </w:r>
      <w:r w:rsidR="00EB535F" w:rsidRPr="005006C5">
        <w:rPr>
          <w:rFonts w:ascii="Times New Roman" w:hAnsi="Times New Roman" w:cs="Times New Roman"/>
          <w:spacing w:val="0"/>
          <w:sz w:val="24"/>
          <w:szCs w:val="24"/>
        </w:rPr>
        <w:t>Em primeiro grau o pedido foi julgado procedente.</w:t>
      </w:r>
    </w:p>
    <w:p w:rsidR="00223C04" w:rsidRPr="005006C5" w:rsidRDefault="00223C04" w:rsidP="00832F26">
      <w:pPr>
        <w:spacing w:line="240" w:lineRule="auto"/>
        <w:ind w:left="0" w:right="-568"/>
        <w:rPr>
          <w:rFonts w:ascii="Times New Roman" w:hAnsi="Times New Roman" w:cs="Times New Roman"/>
          <w:spacing w:val="0"/>
          <w:sz w:val="24"/>
          <w:szCs w:val="24"/>
        </w:rPr>
      </w:pPr>
    </w:p>
    <w:p w:rsidR="00EB535F"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 </w:t>
      </w:r>
      <w:r w:rsidR="00EB535F" w:rsidRPr="005006C5">
        <w:rPr>
          <w:rFonts w:ascii="Times New Roman" w:hAnsi="Times New Roman" w:cs="Times New Roman"/>
          <w:spacing w:val="0"/>
          <w:sz w:val="24"/>
          <w:szCs w:val="24"/>
        </w:rPr>
        <w:t>Apresentada, a apelação restou desprovida</w:t>
      </w:r>
      <w:r w:rsidR="00223C04" w:rsidRPr="005006C5">
        <w:rPr>
          <w:rFonts w:ascii="Times New Roman" w:hAnsi="Times New Roman" w:cs="Times New Roman"/>
          <w:spacing w:val="0"/>
          <w:sz w:val="24"/>
          <w:szCs w:val="24"/>
        </w:rPr>
        <w:t xml:space="preserve"> pelo E. TJ...</w:t>
      </w:r>
      <w:r w:rsidR="00EB535F" w:rsidRPr="005006C5">
        <w:rPr>
          <w:rFonts w:ascii="Times New Roman" w:hAnsi="Times New Roman" w:cs="Times New Roman"/>
          <w:spacing w:val="0"/>
          <w:sz w:val="24"/>
          <w:szCs w:val="24"/>
        </w:rPr>
        <w:t>.</w:t>
      </w:r>
    </w:p>
    <w:p w:rsidR="00223C04" w:rsidRPr="005006C5" w:rsidRDefault="00223C04" w:rsidP="00832F26">
      <w:pPr>
        <w:spacing w:line="240" w:lineRule="auto"/>
        <w:ind w:left="0" w:right="-568"/>
        <w:rPr>
          <w:rFonts w:ascii="Times New Roman" w:hAnsi="Times New Roman" w:cs="Times New Roman"/>
          <w:spacing w:val="0"/>
          <w:sz w:val="24"/>
          <w:szCs w:val="24"/>
        </w:rPr>
      </w:pPr>
    </w:p>
    <w:p w:rsidR="00EB535F"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 </w:t>
      </w:r>
      <w:r w:rsidR="00EB535F" w:rsidRPr="005006C5">
        <w:rPr>
          <w:rFonts w:ascii="Times New Roman" w:hAnsi="Times New Roman" w:cs="Times New Roman"/>
          <w:spacing w:val="0"/>
          <w:sz w:val="24"/>
          <w:szCs w:val="24"/>
        </w:rPr>
        <w:t>O agravante op</w:t>
      </w:r>
      <w:r w:rsidR="00223C04" w:rsidRPr="005006C5">
        <w:rPr>
          <w:rFonts w:ascii="Times New Roman" w:hAnsi="Times New Roman" w:cs="Times New Roman"/>
          <w:spacing w:val="0"/>
          <w:sz w:val="24"/>
          <w:szCs w:val="24"/>
        </w:rPr>
        <w:t>ô</w:t>
      </w:r>
      <w:r w:rsidR="00EB535F" w:rsidRPr="005006C5">
        <w:rPr>
          <w:rFonts w:ascii="Times New Roman" w:hAnsi="Times New Roman" w:cs="Times New Roman"/>
          <w:spacing w:val="0"/>
          <w:sz w:val="24"/>
          <w:szCs w:val="24"/>
        </w:rPr>
        <w:t>s embargos de declaração que, julgados, foram rejeitados.</w:t>
      </w:r>
    </w:p>
    <w:p w:rsidR="000E2DCD" w:rsidRDefault="000E2DCD" w:rsidP="00832F26">
      <w:pPr>
        <w:spacing w:line="240" w:lineRule="auto"/>
        <w:ind w:left="0" w:right="-568"/>
        <w:rPr>
          <w:rFonts w:ascii="Times New Roman" w:hAnsi="Times New Roman" w:cs="Times New Roman"/>
          <w:spacing w:val="0"/>
          <w:sz w:val="24"/>
          <w:szCs w:val="24"/>
        </w:rPr>
      </w:pPr>
    </w:p>
    <w:p w:rsidR="00EB535F"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 </w:t>
      </w:r>
      <w:r w:rsidR="00EB535F" w:rsidRPr="005006C5">
        <w:rPr>
          <w:rFonts w:ascii="Times New Roman" w:hAnsi="Times New Roman" w:cs="Times New Roman"/>
          <w:spacing w:val="0"/>
          <w:sz w:val="24"/>
          <w:szCs w:val="24"/>
        </w:rPr>
        <w:t>Publicada a referida decisão,foraminterpostos Recurso Especial e Extraordinário, os quais tiveram seguimento negado.</w:t>
      </w:r>
    </w:p>
    <w:p w:rsidR="00223C04" w:rsidRPr="005006C5" w:rsidRDefault="00223C04" w:rsidP="00832F26">
      <w:pPr>
        <w:spacing w:line="240" w:lineRule="auto"/>
        <w:ind w:left="0" w:right="-568"/>
        <w:rPr>
          <w:rFonts w:ascii="Times New Roman" w:hAnsi="Times New Roman" w:cs="Times New Roman"/>
          <w:spacing w:val="0"/>
          <w:sz w:val="24"/>
          <w:szCs w:val="24"/>
        </w:rPr>
      </w:pPr>
    </w:p>
    <w:p w:rsidR="00EB535F"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9. Ato contí</w:t>
      </w:r>
      <w:r w:rsidR="00EB535F" w:rsidRPr="005006C5">
        <w:rPr>
          <w:rFonts w:ascii="Times New Roman" w:hAnsi="Times New Roman" w:cs="Times New Roman"/>
          <w:spacing w:val="0"/>
          <w:sz w:val="24"/>
          <w:szCs w:val="24"/>
        </w:rPr>
        <w:t xml:space="preserve">nuo, foram interpostos agravos de instrumento, um para o Col. Superior Tribunal de Justiça e outro para esse E. Supremo Tribunal Federal, autuado sob o número </w:t>
      </w:r>
      <w:r w:rsidR="00223C04" w:rsidRPr="005006C5">
        <w:rPr>
          <w:rFonts w:ascii="Times New Roman" w:hAnsi="Times New Roman" w:cs="Times New Roman"/>
          <w:spacing w:val="0"/>
          <w:sz w:val="24"/>
          <w:szCs w:val="24"/>
        </w:rPr>
        <w:t>...</w:t>
      </w:r>
      <w:r w:rsidR="00EB535F" w:rsidRPr="005006C5">
        <w:rPr>
          <w:rFonts w:ascii="Times New Roman" w:hAnsi="Times New Roman" w:cs="Times New Roman"/>
          <w:spacing w:val="0"/>
          <w:sz w:val="24"/>
          <w:szCs w:val="24"/>
        </w:rPr>
        <w:t>.</w:t>
      </w:r>
    </w:p>
    <w:p w:rsidR="00223C04" w:rsidRPr="005006C5" w:rsidRDefault="00223C04" w:rsidP="00832F26">
      <w:pPr>
        <w:spacing w:line="240" w:lineRule="auto"/>
        <w:ind w:left="0" w:right="-568"/>
        <w:rPr>
          <w:rFonts w:ascii="Times New Roman" w:hAnsi="Times New Roman" w:cs="Times New Roman"/>
          <w:spacing w:val="0"/>
          <w:sz w:val="24"/>
          <w:szCs w:val="24"/>
        </w:rPr>
      </w:pPr>
    </w:p>
    <w:p w:rsidR="00EB535F"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 </w:t>
      </w:r>
      <w:r w:rsidR="00EB535F" w:rsidRPr="005006C5">
        <w:rPr>
          <w:rFonts w:ascii="Times New Roman" w:hAnsi="Times New Roman" w:cs="Times New Roman"/>
          <w:spacing w:val="0"/>
          <w:sz w:val="24"/>
          <w:szCs w:val="24"/>
        </w:rPr>
        <w:t xml:space="preserve">No Superior Tribunal de Justiça, houve por bem o Ministro </w:t>
      </w:r>
      <w:r w:rsidR="00223C04" w:rsidRPr="005006C5">
        <w:rPr>
          <w:rFonts w:ascii="Times New Roman" w:hAnsi="Times New Roman" w:cs="Times New Roman"/>
          <w:spacing w:val="0"/>
          <w:sz w:val="24"/>
          <w:szCs w:val="24"/>
        </w:rPr>
        <w:t>...</w:t>
      </w:r>
      <w:r w:rsidR="00EB535F" w:rsidRPr="005006C5">
        <w:rPr>
          <w:rFonts w:ascii="Times New Roman" w:hAnsi="Times New Roman" w:cs="Times New Roman"/>
          <w:spacing w:val="0"/>
          <w:sz w:val="24"/>
          <w:szCs w:val="24"/>
        </w:rPr>
        <w:t>lhe dar provimento, determinando a subida do Recurso Especial.</w:t>
      </w:r>
    </w:p>
    <w:p w:rsidR="00223C04" w:rsidRPr="005006C5" w:rsidRDefault="00223C04" w:rsidP="00832F26">
      <w:pPr>
        <w:spacing w:line="240" w:lineRule="auto"/>
        <w:ind w:left="0" w:right="-568"/>
        <w:rPr>
          <w:rFonts w:ascii="Times New Roman" w:hAnsi="Times New Roman" w:cs="Times New Roman"/>
          <w:spacing w:val="0"/>
          <w:sz w:val="24"/>
          <w:szCs w:val="24"/>
        </w:rPr>
      </w:pPr>
    </w:p>
    <w:p w:rsidR="00EB535F" w:rsidRPr="005006C5" w:rsidRDefault="000E2DCD" w:rsidP="00832F26">
      <w:pPr>
        <w:spacing w:line="240" w:lineRule="auto"/>
        <w:ind w:left="0" w:right="-568"/>
        <w:rPr>
          <w:rFonts w:ascii="Times New Roman" w:hAnsi="Times New Roman" w:cs="Times New Roman"/>
          <w:i/>
          <w:spacing w:val="0"/>
          <w:sz w:val="24"/>
          <w:szCs w:val="24"/>
        </w:rPr>
      </w:pPr>
      <w:r>
        <w:rPr>
          <w:rFonts w:ascii="Times New Roman" w:hAnsi="Times New Roman" w:cs="Times New Roman"/>
          <w:spacing w:val="0"/>
          <w:sz w:val="24"/>
          <w:szCs w:val="24"/>
        </w:rPr>
        <w:t xml:space="preserve">11. </w:t>
      </w:r>
      <w:r w:rsidR="00EB535F" w:rsidRPr="005006C5">
        <w:rPr>
          <w:rFonts w:ascii="Times New Roman" w:hAnsi="Times New Roman" w:cs="Times New Roman"/>
          <w:spacing w:val="0"/>
          <w:sz w:val="24"/>
          <w:szCs w:val="24"/>
        </w:rPr>
        <w:t xml:space="preserve">Recebido e autuado o Especial naquela Corte, em decisão monocrática, o I. Ministro </w:t>
      </w:r>
      <w:r w:rsidR="00223C04" w:rsidRPr="005006C5">
        <w:rPr>
          <w:rFonts w:ascii="Times New Roman" w:hAnsi="Times New Roman" w:cs="Times New Roman"/>
          <w:spacing w:val="0"/>
          <w:sz w:val="24"/>
          <w:szCs w:val="24"/>
        </w:rPr>
        <w:t>...</w:t>
      </w:r>
      <w:r w:rsidR="00EB535F" w:rsidRPr="005006C5">
        <w:rPr>
          <w:rFonts w:ascii="Times New Roman" w:hAnsi="Times New Roman" w:cs="Times New Roman"/>
          <w:spacing w:val="0"/>
          <w:sz w:val="24"/>
          <w:szCs w:val="24"/>
        </w:rPr>
        <w:t xml:space="preserve">deu-lhe provimento, </w:t>
      </w:r>
      <w:r w:rsidR="00EB535F" w:rsidRPr="005006C5">
        <w:rPr>
          <w:rFonts w:ascii="Times New Roman" w:hAnsi="Times New Roman" w:cs="Times New Roman"/>
          <w:i/>
          <w:spacing w:val="0"/>
          <w:sz w:val="24"/>
          <w:szCs w:val="24"/>
        </w:rPr>
        <w:t>"para determinar o retorno dos autos ao Tribunal de origem para que se manifeste sobre a incompetência do julgador singular e sobre a alegada preclusão, matérias articuladas nos embargos de declaração."</w:t>
      </w:r>
    </w:p>
    <w:p w:rsidR="00223C04" w:rsidRPr="005006C5" w:rsidRDefault="00223C04" w:rsidP="00832F26">
      <w:pPr>
        <w:spacing w:line="240" w:lineRule="auto"/>
        <w:ind w:left="0" w:right="-568"/>
        <w:rPr>
          <w:rFonts w:ascii="Times New Roman" w:hAnsi="Times New Roman" w:cs="Times New Roman"/>
          <w:spacing w:val="0"/>
          <w:sz w:val="24"/>
          <w:szCs w:val="24"/>
        </w:rPr>
      </w:pPr>
    </w:p>
    <w:p w:rsidR="00EB535F"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EB535F" w:rsidRPr="005006C5">
        <w:rPr>
          <w:rFonts w:ascii="Times New Roman" w:hAnsi="Times New Roman" w:cs="Times New Roman"/>
          <w:spacing w:val="0"/>
          <w:sz w:val="24"/>
          <w:szCs w:val="24"/>
        </w:rPr>
        <w:t>Em nova decisão, o E. TJ</w:t>
      </w:r>
      <w:r w:rsidR="00223C04" w:rsidRPr="005006C5">
        <w:rPr>
          <w:rFonts w:ascii="Times New Roman" w:hAnsi="Times New Roman" w:cs="Times New Roman"/>
          <w:spacing w:val="0"/>
          <w:sz w:val="24"/>
          <w:szCs w:val="24"/>
        </w:rPr>
        <w:t>...</w:t>
      </w:r>
      <w:r w:rsidR="00EB535F" w:rsidRPr="005006C5">
        <w:rPr>
          <w:rFonts w:ascii="Times New Roman" w:hAnsi="Times New Roman" w:cs="Times New Roman"/>
          <w:spacing w:val="0"/>
          <w:sz w:val="24"/>
          <w:szCs w:val="24"/>
        </w:rPr>
        <w:t>proferiu nova decisão, na qual acolheu os embargos de declaração, "</w:t>
      </w:r>
      <w:r w:rsidR="00EB535F" w:rsidRPr="000E2DCD">
        <w:rPr>
          <w:rFonts w:ascii="Times New Roman" w:hAnsi="Times New Roman" w:cs="Times New Roman"/>
          <w:i/>
          <w:spacing w:val="0"/>
          <w:sz w:val="24"/>
          <w:szCs w:val="24"/>
        </w:rPr>
        <w:t>para sanar a omissão suscitada, mantendo o v. acórdão por seus próprios e jurídicos fundamentos</w:t>
      </w:r>
      <w:r w:rsidR="00EB535F" w:rsidRPr="005006C5">
        <w:rPr>
          <w:rFonts w:ascii="Times New Roman" w:hAnsi="Times New Roman" w:cs="Times New Roman"/>
          <w:spacing w:val="0"/>
          <w:sz w:val="24"/>
          <w:szCs w:val="24"/>
        </w:rPr>
        <w:t>".</w:t>
      </w:r>
    </w:p>
    <w:p w:rsidR="00223C04" w:rsidRPr="005006C5" w:rsidRDefault="00223C04" w:rsidP="00832F26">
      <w:pPr>
        <w:spacing w:line="240" w:lineRule="auto"/>
        <w:ind w:left="0" w:right="-568"/>
        <w:rPr>
          <w:rFonts w:ascii="Times New Roman" w:hAnsi="Times New Roman" w:cs="Times New Roman"/>
          <w:spacing w:val="0"/>
          <w:sz w:val="24"/>
          <w:szCs w:val="24"/>
        </w:rPr>
      </w:pPr>
    </w:p>
    <w:p w:rsidR="00223C04"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 </w:t>
      </w:r>
      <w:r w:rsidR="00223C04" w:rsidRPr="005006C5">
        <w:rPr>
          <w:rFonts w:ascii="Times New Roman" w:hAnsi="Times New Roman" w:cs="Times New Roman"/>
          <w:spacing w:val="0"/>
          <w:sz w:val="24"/>
          <w:szCs w:val="24"/>
        </w:rPr>
        <w:t>Contra esta decisão foram interpostos Recurso Especial e Recurso Extraordinário, os quais tiveram seu seguimento negado</w:t>
      </w:r>
      <w:r>
        <w:rPr>
          <w:rFonts w:ascii="Times New Roman" w:hAnsi="Times New Roman" w:cs="Times New Roman"/>
          <w:spacing w:val="0"/>
          <w:sz w:val="24"/>
          <w:szCs w:val="24"/>
        </w:rPr>
        <w:t xml:space="preserve"> e os autos foram devolvidos à ...</w:t>
      </w:r>
      <w:r w:rsidR="00223C04" w:rsidRPr="005006C5">
        <w:rPr>
          <w:rFonts w:ascii="Times New Roman" w:hAnsi="Times New Roman" w:cs="Times New Roman"/>
          <w:spacing w:val="0"/>
          <w:sz w:val="24"/>
          <w:szCs w:val="24"/>
        </w:rPr>
        <w:t>ª Vara da Comarca de ..., mesmo pendente recurso interno no TJ</w:t>
      </w:r>
      <w:r>
        <w:rPr>
          <w:rFonts w:ascii="Times New Roman" w:hAnsi="Times New Roman" w:cs="Times New Roman"/>
          <w:spacing w:val="0"/>
          <w:sz w:val="24"/>
          <w:szCs w:val="24"/>
        </w:rPr>
        <w:t>...</w:t>
      </w:r>
      <w:r w:rsidR="00223C04" w:rsidRPr="005006C5">
        <w:rPr>
          <w:rFonts w:ascii="Times New Roman" w:hAnsi="Times New Roman" w:cs="Times New Roman"/>
          <w:spacing w:val="0"/>
          <w:sz w:val="24"/>
          <w:szCs w:val="24"/>
        </w:rPr>
        <w:t xml:space="preserve"> questionando nulidade na publicação das decisões que negaram seguimento ao referidos recursos.</w:t>
      </w:r>
    </w:p>
    <w:p w:rsidR="00223C04" w:rsidRPr="005006C5" w:rsidRDefault="00223C04" w:rsidP="00832F26">
      <w:pPr>
        <w:spacing w:line="240" w:lineRule="auto"/>
        <w:ind w:left="0" w:right="-568"/>
        <w:rPr>
          <w:rFonts w:ascii="Times New Roman" w:hAnsi="Times New Roman" w:cs="Times New Roman"/>
          <w:spacing w:val="0"/>
          <w:sz w:val="24"/>
          <w:szCs w:val="24"/>
        </w:rPr>
      </w:pPr>
    </w:p>
    <w:p w:rsidR="00223C04"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 </w:t>
      </w:r>
      <w:r w:rsidR="00223C04" w:rsidRPr="005006C5">
        <w:rPr>
          <w:rFonts w:ascii="Times New Roman" w:hAnsi="Times New Roman" w:cs="Times New Roman"/>
          <w:spacing w:val="0"/>
          <w:sz w:val="24"/>
          <w:szCs w:val="24"/>
        </w:rPr>
        <w:t xml:space="preserve">Sucede que, em </w:t>
      </w:r>
      <w:r>
        <w:rPr>
          <w:rFonts w:ascii="Times New Roman" w:hAnsi="Times New Roman" w:cs="Times New Roman"/>
          <w:spacing w:val="0"/>
          <w:sz w:val="24"/>
          <w:szCs w:val="24"/>
        </w:rPr>
        <w:t>...</w:t>
      </w:r>
      <w:r w:rsidR="00223C04" w:rsidRPr="005006C5">
        <w:rPr>
          <w:rFonts w:ascii="Times New Roman" w:hAnsi="Times New Roman" w:cs="Times New Roman"/>
          <w:spacing w:val="0"/>
          <w:sz w:val="24"/>
          <w:szCs w:val="24"/>
        </w:rPr>
        <w:t>, o Relator, Ministro ..., julgou prejudicado o agravo ..., fazendo-o nos seguintes termos:</w:t>
      </w:r>
    </w:p>
    <w:p w:rsidR="00223C04" w:rsidRPr="005006C5" w:rsidRDefault="00223C04" w:rsidP="00832F26">
      <w:pPr>
        <w:spacing w:line="240" w:lineRule="auto"/>
        <w:ind w:left="0" w:right="-568"/>
        <w:rPr>
          <w:rFonts w:ascii="Times New Roman" w:hAnsi="Times New Roman" w:cs="Times New Roman"/>
          <w:spacing w:val="0"/>
          <w:sz w:val="24"/>
          <w:szCs w:val="24"/>
        </w:rPr>
      </w:pPr>
    </w:p>
    <w:p w:rsidR="00223C04" w:rsidRPr="0017141E" w:rsidRDefault="00223C04" w:rsidP="00832F26">
      <w:pPr>
        <w:spacing w:line="240" w:lineRule="auto"/>
        <w:ind w:left="0" w:right="-568"/>
        <w:rPr>
          <w:rFonts w:ascii="Times New Roman" w:hAnsi="Times New Roman" w:cs="Times New Roman"/>
          <w:i/>
          <w:spacing w:val="0"/>
          <w:sz w:val="24"/>
          <w:szCs w:val="24"/>
        </w:rPr>
      </w:pPr>
      <w:r w:rsidRPr="005006C5">
        <w:rPr>
          <w:rFonts w:ascii="Times New Roman" w:hAnsi="Times New Roman" w:cs="Times New Roman"/>
          <w:spacing w:val="0"/>
          <w:sz w:val="24"/>
          <w:szCs w:val="24"/>
        </w:rPr>
        <w:t>"</w:t>
      </w:r>
      <w:r w:rsidRPr="000E2DCD">
        <w:rPr>
          <w:rFonts w:ascii="Times New Roman" w:hAnsi="Times New Roman" w:cs="Times New Roman"/>
          <w:i/>
          <w:spacing w:val="0"/>
          <w:sz w:val="24"/>
          <w:szCs w:val="24"/>
        </w:rPr>
        <w:t>Embora este agravo se encontre nesta Corte em razão da inadmissão de recurso extraordinário interposto, o Superior Tribunal de Justiça deu provimento ao recurso especial, determinando o retorno dos autos à origem, para que seja proferido novo acórdão. A referida decisão já transitou em julgado.</w:t>
      </w:r>
      <w:bookmarkStart w:id="0" w:name="_GoBack"/>
      <w:bookmarkEnd w:id="0"/>
      <w:r w:rsidRPr="000E2DCD">
        <w:rPr>
          <w:rFonts w:ascii="Times New Roman" w:hAnsi="Times New Roman" w:cs="Times New Roman"/>
          <w:i/>
          <w:spacing w:val="0"/>
          <w:sz w:val="24"/>
          <w:szCs w:val="24"/>
        </w:rPr>
        <w:t>Do exposto, julgo prejudicado o presente recurso</w:t>
      </w:r>
      <w:r w:rsidRPr="005006C5">
        <w:rPr>
          <w:rFonts w:ascii="Times New Roman" w:hAnsi="Times New Roman" w:cs="Times New Roman"/>
          <w:spacing w:val="0"/>
          <w:sz w:val="24"/>
          <w:szCs w:val="24"/>
        </w:rPr>
        <w:t>".</w:t>
      </w:r>
    </w:p>
    <w:p w:rsidR="00223C04" w:rsidRPr="005006C5" w:rsidRDefault="00223C04" w:rsidP="00832F26">
      <w:pPr>
        <w:spacing w:line="240" w:lineRule="auto"/>
        <w:ind w:left="0" w:right="-568"/>
        <w:rPr>
          <w:rFonts w:ascii="Times New Roman" w:hAnsi="Times New Roman" w:cs="Times New Roman"/>
          <w:spacing w:val="0"/>
          <w:sz w:val="24"/>
          <w:szCs w:val="24"/>
        </w:rPr>
      </w:pPr>
    </w:p>
    <w:p w:rsidR="00CC1B42"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15. </w:t>
      </w:r>
      <w:r w:rsidR="00223C04" w:rsidRPr="005006C5">
        <w:rPr>
          <w:rFonts w:ascii="Times New Roman" w:hAnsi="Times New Roman" w:cs="Times New Roman"/>
          <w:spacing w:val="0"/>
          <w:sz w:val="24"/>
          <w:szCs w:val="24"/>
        </w:rPr>
        <w:t xml:space="preserve">Esta decisão foi publicada em </w:t>
      </w:r>
      <w:r>
        <w:rPr>
          <w:rFonts w:ascii="Times New Roman" w:hAnsi="Times New Roman" w:cs="Times New Roman"/>
          <w:spacing w:val="0"/>
          <w:sz w:val="24"/>
          <w:szCs w:val="24"/>
        </w:rPr>
        <w:t>..</w:t>
      </w:r>
      <w:r w:rsidR="00223C04" w:rsidRPr="005006C5">
        <w:rPr>
          <w:rFonts w:ascii="Times New Roman" w:hAnsi="Times New Roman" w:cs="Times New Roman"/>
          <w:spacing w:val="0"/>
          <w:sz w:val="24"/>
          <w:szCs w:val="24"/>
        </w:rPr>
        <w:t xml:space="preserve">.Em </w:t>
      </w:r>
      <w:r>
        <w:rPr>
          <w:rFonts w:ascii="Times New Roman" w:hAnsi="Times New Roman" w:cs="Times New Roman"/>
          <w:spacing w:val="0"/>
          <w:sz w:val="24"/>
          <w:szCs w:val="24"/>
        </w:rPr>
        <w:t>...</w:t>
      </w:r>
      <w:r w:rsidR="00223C04" w:rsidRPr="005006C5">
        <w:rPr>
          <w:rFonts w:ascii="Times New Roman" w:hAnsi="Times New Roman" w:cs="Times New Roman"/>
          <w:spacing w:val="0"/>
          <w:sz w:val="24"/>
          <w:szCs w:val="24"/>
        </w:rPr>
        <w:t xml:space="preserve">a defesa </w:t>
      </w:r>
      <w:r w:rsidR="00CC1B42" w:rsidRPr="005006C5">
        <w:rPr>
          <w:rFonts w:ascii="Times New Roman" w:hAnsi="Times New Roman" w:cs="Times New Roman"/>
          <w:spacing w:val="0"/>
          <w:sz w:val="24"/>
          <w:szCs w:val="24"/>
        </w:rPr>
        <w:t>de ...</w:t>
      </w:r>
      <w:r w:rsidR="00223C04" w:rsidRPr="005006C5">
        <w:rPr>
          <w:rFonts w:ascii="Times New Roman" w:hAnsi="Times New Roman" w:cs="Times New Roman"/>
          <w:spacing w:val="0"/>
          <w:sz w:val="24"/>
          <w:szCs w:val="24"/>
        </w:rPr>
        <w:t xml:space="preserve">apresentou, </w:t>
      </w:r>
      <w:r w:rsidR="00CC1B42" w:rsidRPr="005006C5">
        <w:rPr>
          <w:rFonts w:ascii="Times New Roman" w:hAnsi="Times New Roman" w:cs="Times New Roman"/>
          <w:spacing w:val="0"/>
          <w:sz w:val="24"/>
          <w:szCs w:val="24"/>
        </w:rPr>
        <w:t>t</w:t>
      </w:r>
      <w:r w:rsidR="00223C04" w:rsidRPr="005006C5">
        <w:rPr>
          <w:rFonts w:ascii="Times New Roman" w:hAnsi="Times New Roman" w:cs="Times New Roman"/>
          <w:spacing w:val="0"/>
          <w:sz w:val="24"/>
          <w:szCs w:val="24"/>
        </w:rPr>
        <w:t>empestivamente, Agravo Regimental, o qual ainda não foi apreciado por essa Corte Suprema.</w:t>
      </w:r>
    </w:p>
    <w:p w:rsidR="000E2DCD" w:rsidRPr="005006C5" w:rsidRDefault="000E2DCD" w:rsidP="00832F26">
      <w:pPr>
        <w:spacing w:line="240" w:lineRule="auto"/>
        <w:ind w:left="0" w:right="-568"/>
        <w:rPr>
          <w:rFonts w:ascii="Times New Roman" w:hAnsi="Times New Roman" w:cs="Times New Roman"/>
          <w:spacing w:val="0"/>
          <w:sz w:val="24"/>
          <w:szCs w:val="24"/>
        </w:rPr>
      </w:pPr>
    </w:p>
    <w:p w:rsidR="00223C04"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 </w:t>
      </w:r>
      <w:r w:rsidR="00223C04" w:rsidRPr="005006C5">
        <w:rPr>
          <w:rFonts w:ascii="Times New Roman" w:hAnsi="Times New Roman" w:cs="Times New Roman"/>
          <w:spacing w:val="0"/>
          <w:sz w:val="24"/>
          <w:szCs w:val="24"/>
        </w:rPr>
        <w:t xml:space="preserve">Intimado da decisão, o Ministério Público, desconsiderando o agravo interposto e a ausência de trânsito em julgado, requereu a suspensão dos direitos políticos de </w:t>
      </w:r>
      <w:r w:rsidR="00CC1B42" w:rsidRPr="005006C5">
        <w:rPr>
          <w:rFonts w:ascii="Times New Roman" w:hAnsi="Times New Roman" w:cs="Times New Roman"/>
          <w:spacing w:val="0"/>
          <w:sz w:val="24"/>
          <w:szCs w:val="24"/>
        </w:rPr>
        <w:t>...</w:t>
      </w:r>
      <w:r w:rsidR="00223C04" w:rsidRPr="005006C5">
        <w:rPr>
          <w:rFonts w:ascii="Times New Roman" w:hAnsi="Times New Roman" w:cs="Times New Roman"/>
          <w:spacing w:val="0"/>
          <w:sz w:val="24"/>
          <w:szCs w:val="24"/>
        </w:rPr>
        <w:t xml:space="preserve">e a cassação do seu mandato de Prefeito do Município de </w:t>
      </w:r>
      <w:r w:rsidR="00CC1B42" w:rsidRPr="005006C5">
        <w:rPr>
          <w:rFonts w:ascii="Times New Roman" w:hAnsi="Times New Roman" w:cs="Times New Roman"/>
          <w:spacing w:val="0"/>
          <w:sz w:val="24"/>
          <w:szCs w:val="24"/>
        </w:rPr>
        <w:t xml:space="preserve">... </w:t>
      </w:r>
      <w:r w:rsidR="00223C04" w:rsidRPr="005006C5">
        <w:rPr>
          <w:rFonts w:ascii="Times New Roman" w:hAnsi="Times New Roman" w:cs="Times New Roman"/>
          <w:spacing w:val="0"/>
          <w:sz w:val="24"/>
          <w:szCs w:val="24"/>
        </w:rPr>
        <w:t>.</w:t>
      </w:r>
    </w:p>
    <w:p w:rsidR="00CC1B42" w:rsidRPr="005006C5" w:rsidRDefault="00CC1B42" w:rsidP="00832F26">
      <w:pPr>
        <w:spacing w:line="240" w:lineRule="auto"/>
        <w:ind w:left="0" w:right="-568"/>
        <w:rPr>
          <w:rFonts w:ascii="Times New Roman" w:hAnsi="Times New Roman" w:cs="Times New Roman"/>
          <w:spacing w:val="0"/>
          <w:sz w:val="24"/>
          <w:szCs w:val="24"/>
        </w:rPr>
      </w:pPr>
    </w:p>
    <w:p w:rsidR="00CC1B42"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 </w:t>
      </w:r>
      <w:r w:rsidR="00CC1B42" w:rsidRPr="005006C5">
        <w:rPr>
          <w:rFonts w:ascii="Times New Roman" w:hAnsi="Times New Roman" w:cs="Times New Roman"/>
          <w:spacing w:val="0"/>
          <w:sz w:val="24"/>
          <w:szCs w:val="24"/>
        </w:rPr>
        <w:t xml:space="preserve">Em, </w:t>
      </w:r>
      <w:r>
        <w:rPr>
          <w:rFonts w:ascii="Times New Roman" w:hAnsi="Times New Roman" w:cs="Times New Roman"/>
          <w:spacing w:val="0"/>
          <w:sz w:val="24"/>
          <w:szCs w:val="24"/>
        </w:rPr>
        <w:t>...,</w:t>
      </w:r>
      <w:r w:rsidR="00CC1B42" w:rsidRPr="005006C5">
        <w:rPr>
          <w:rFonts w:ascii="Times New Roman" w:hAnsi="Times New Roman" w:cs="Times New Roman"/>
          <w:spacing w:val="0"/>
          <w:sz w:val="24"/>
          <w:szCs w:val="24"/>
        </w:rPr>
        <w:t xml:space="preserve"> a Magistrada oficiante no feito, também desconsiderando a ausência de trânsito em julgado da decisão, acolheu o pedido apresentado pelo Ministério Público e, dentre outras medidas, decretou a suspensão dos seus direitos políticos e a perda do mandato de Prefeito.</w:t>
      </w:r>
    </w:p>
    <w:p w:rsidR="00CC1B42" w:rsidRPr="005006C5" w:rsidRDefault="00CC1B42" w:rsidP="00832F26">
      <w:pPr>
        <w:spacing w:line="240" w:lineRule="auto"/>
        <w:ind w:left="0" w:right="-568"/>
        <w:rPr>
          <w:rFonts w:ascii="Times New Roman" w:hAnsi="Times New Roman" w:cs="Times New Roman"/>
          <w:spacing w:val="0"/>
          <w:sz w:val="24"/>
          <w:szCs w:val="24"/>
        </w:rPr>
      </w:pPr>
    </w:p>
    <w:p w:rsidR="00CC1B42"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 </w:t>
      </w:r>
      <w:r w:rsidR="00CC1B42" w:rsidRPr="005006C5">
        <w:rPr>
          <w:rFonts w:ascii="Times New Roman" w:hAnsi="Times New Roman" w:cs="Times New Roman"/>
          <w:spacing w:val="0"/>
          <w:sz w:val="24"/>
          <w:szCs w:val="24"/>
        </w:rPr>
        <w:t>Eis o teor da decisão:</w:t>
      </w:r>
    </w:p>
    <w:p w:rsidR="00CC1B42" w:rsidRPr="005006C5" w:rsidRDefault="00CC1B42" w:rsidP="00832F26">
      <w:pPr>
        <w:spacing w:line="240" w:lineRule="auto"/>
        <w:ind w:left="0" w:right="-568"/>
        <w:rPr>
          <w:rFonts w:ascii="Times New Roman" w:hAnsi="Times New Roman" w:cs="Times New Roman"/>
          <w:spacing w:val="0"/>
          <w:sz w:val="24"/>
          <w:szCs w:val="24"/>
        </w:rPr>
      </w:pPr>
    </w:p>
    <w:p w:rsidR="00B4439D" w:rsidRPr="005006C5" w:rsidRDefault="00CC1B42" w:rsidP="00832F26">
      <w:pPr>
        <w:spacing w:line="240" w:lineRule="auto"/>
        <w:ind w:left="0" w:right="-568"/>
        <w:rPr>
          <w:rFonts w:ascii="Times New Roman" w:hAnsi="Times New Roman" w:cs="Times New Roman"/>
          <w:i/>
          <w:spacing w:val="0"/>
          <w:sz w:val="24"/>
          <w:szCs w:val="24"/>
        </w:rPr>
      </w:pPr>
      <w:r w:rsidRPr="005006C5">
        <w:rPr>
          <w:rFonts w:ascii="Times New Roman" w:hAnsi="Times New Roman" w:cs="Times New Roman"/>
          <w:i/>
          <w:spacing w:val="0"/>
          <w:sz w:val="24"/>
          <w:szCs w:val="24"/>
        </w:rPr>
        <w:t xml:space="preserve">"Vistos. 1. Fls. 2638/2647: Tendo em vista que o C. Supremo Tribunal Federal julgou prejudicado o recurso de agravo de instrumento de despacho denegatório de recurso extraordinário, único pendente de julgamento, conforme decisão acostada a fls. </w:t>
      </w:r>
      <w:r w:rsidR="000E2DCD">
        <w:rPr>
          <w:rFonts w:ascii="Times New Roman" w:hAnsi="Times New Roman" w:cs="Times New Roman"/>
          <w:i/>
          <w:spacing w:val="0"/>
          <w:sz w:val="24"/>
          <w:szCs w:val="24"/>
        </w:rPr>
        <w:t>...</w:t>
      </w:r>
      <w:r w:rsidRPr="005006C5">
        <w:rPr>
          <w:rFonts w:ascii="Times New Roman" w:hAnsi="Times New Roman" w:cs="Times New Roman"/>
          <w:i/>
          <w:spacing w:val="0"/>
          <w:sz w:val="24"/>
          <w:szCs w:val="24"/>
        </w:rPr>
        <w:t>, já publicada no STF - DJe, e não havendo qualquer notícia de decretação, pelo E. TJ</w:t>
      </w:r>
      <w:r w:rsidR="000E2DCD">
        <w:rPr>
          <w:rFonts w:ascii="Times New Roman" w:hAnsi="Times New Roman" w:cs="Times New Roman"/>
          <w:i/>
          <w:spacing w:val="0"/>
          <w:sz w:val="24"/>
          <w:szCs w:val="24"/>
        </w:rPr>
        <w:t>...</w:t>
      </w:r>
      <w:r w:rsidRPr="005006C5">
        <w:rPr>
          <w:rFonts w:ascii="Times New Roman" w:hAnsi="Times New Roman" w:cs="Times New Roman"/>
          <w:i/>
          <w:spacing w:val="0"/>
          <w:sz w:val="24"/>
          <w:szCs w:val="24"/>
        </w:rPr>
        <w:t xml:space="preserve">, de nulidade da publicação do despacho de fls. </w:t>
      </w:r>
      <w:r w:rsidR="000E2DCD">
        <w:rPr>
          <w:rFonts w:ascii="Times New Roman" w:hAnsi="Times New Roman" w:cs="Times New Roman"/>
          <w:i/>
          <w:spacing w:val="0"/>
          <w:sz w:val="24"/>
          <w:szCs w:val="24"/>
        </w:rPr>
        <w:t>...</w:t>
      </w:r>
      <w:r w:rsidRPr="005006C5">
        <w:rPr>
          <w:rFonts w:ascii="Times New Roman" w:hAnsi="Times New Roman" w:cs="Times New Roman"/>
          <w:i/>
          <w:spacing w:val="0"/>
          <w:sz w:val="24"/>
          <w:szCs w:val="24"/>
        </w:rPr>
        <w:t xml:space="preserve">, conforme postulado pelo requerido ...  àquela Corte, cujo requerimento foi juntado por cópia a fls. </w:t>
      </w:r>
      <w:r w:rsidR="000E2DCD">
        <w:rPr>
          <w:rFonts w:ascii="Times New Roman" w:hAnsi="Times New Roman" w:cs="Times New Roman"/>
          <w:i/>
          <w:spacing w:val="0"/>
          <w:sz w:val="24"/>
          <w:szCs w:val="24"/>
        </w:rPr>
        <w:t>...</w:t>
      </w:r>
      <w:r w:rsidRPr="005006C5">
        <w:rPr>
          <w:rFonts w:ascii="Times New Roman" w:hAnsi="Times New Roman" w:cs="Times New Roman"/>
          <w:i/>
          <w:spacing w:val="0"/>
          <w:sz w:val="24"/>
          <w:szCs w:val="24"/>
        </w:rPr>
        <w:t>, tornou-se definitiva a r. decisão que condenou os requeridos ..., ... e ..., dentre outras sanções, na perda de suas funções públicas e na suspensão de seus direitos políticos pelo prazo de 8 (oito) anos, bem como os requeridos ..., ... e ..., dentre outras sanções, na suspensão de seus direitos políticos pelo prazo de 8 (oito) anos. 2. Assim sendo, cumpra-se o v. acórdão transitado em julgado oficiando-se ao Tribunal Superior Eleitoral, ao Tribunal Regional Eleitoral do Estado de ... e ao Juiz</w:t>
      </w:r>
      <w:r w:rsidR="00B4439D" w:rsidRPr="005006C5">
        <w:rPr>
          <w:rFonts w:ascii="Times New Roman" w:hAnsi="Times New Roman" w:cs="Times New Roman"/>
          <w:i/>
          <w:spacing w:val="0"/>
          <w:sz w:val="24"/>
          <w:szCs w:val="24"/>
        </w:rPr>
        <w:t xml:space="preserve"> Eleitoral desta Comarca, dando-lhes ciência da decisão para as providências cabíveis quanto à suspensão dos direitos políticos dos requeridos </w:t>
      </w:r>
      <w:r w:rsidR="00C620D8" w:rsidRPr="005006C5">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w:t>
      </w:r>
      <w:r w:rsidR="00C620D8" w:rsidRPr="005006C5">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w:t>
      </w:r>
      <w:r w:rsidR="00C620D8" w:rsidRPr="005006C5">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w:t>
      </w:r>
      <w:r w:rsidR="00C620D8" w:rsidRPr="005006C5">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w:t>
      </w:r>
      <w:r w:rsidR="00C620D8" w:rsidRPr="005006C5">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e </w:t>
      </w:r>
      <w:r w:rsidR="00C620D8" w:rsidRPr="005006C5">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pelo prazo de 08 (oito) anos. 3. Defiro, ainda, a expedição de ofício ao Cartório Eleitoral de </w:t>
      </w:r>
      <w:r w:rsidR="00C620D8" w:rsidRPr="005006C5">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nos termos requeridos no item "I" do requerimento do Ministério Público de fls. </w:t>
      </w:r>
      <w:r w:rsidR="000E2DCD">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4. Indefiro a expedição de oficio ao Governador do Estado de </w:t>
      </w:r>
      <w:r w:rsidR="00C620D8" w:rsidRPr="005006C5">
        <w:rPr>
          <w:rFonts w:ascii="Times New Roman" w:hAnsi="Times New Roman" w:cs="Times New Roman"/>
          <w:i/>
          <w:spacing w:val="0"/>
          <w:sz w:val="24"/>
          <w:szCs w:val="24"/>
        </w:rPr>
        <w:t xml:space="preserve">... </w:t>
      </w:r>
      <w:r w:rsidR="00B4439D" w:rsidRPr="005006C5">
        <w:rPr>
          <w:rFonts w:ascii="Times New Roman" w:hAnsi="Times New Roman" w:cs="Times New Roman"/>
          <w:i/>
          <w:spacing w:val="0"/>
          <w:sz w:val="24"/>
          <w:szCs w:val="24"/>
        </w:rPr>
        <w:t xml:space="preserve"> por falta de justificativa do requerimento. 5. Quanto ao pedido deduzido no item "H" de fls. </w:t>
      </w:r>
      <w:r w:rsidR="000E2DCD">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observo que o mesmo já foi efetivado, conforme cópia do oficio expedido à Junta Comercial juntado a fls. </w:t>
      </w:r>
      <w:r w:rsidR="000E2DCD">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6. Considerando a natureza da função eletiva exercida pelo requerido </w:t>
      </w:r>
      <w:r w:rsidR="00C620D8" w:rsidRPr="005006C5">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à época da prática do ato de improbidade e a por ele exercida por ocasião do trânsito em julgado da decisão condenatória, e, ainda, que a perda do mandato eletivo é decorrência lógica da suspensão dos direitos políticos, oficie-se ao Presidente da Câmara Municipal de </w:t>
      </w:r>
      <w:r w:rsidR="00C620D8" w:rsidRPr="005006C5">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e para a Câmara Municipal de </w:t>
      </w:r>
      <w:r w:rsidR="00C620D8" w:rsidRPr="005006C5">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nos termos requeridos no item "F", da manifestação do Ministério Público de fls. </w:t>
      </w:r>
      <w:r w:rsidR="000E2DCD">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1. 7. Quanto aos pedidos formulados pelo Ministério Público nos itens "E", "G" e "L", por ora, oficie-se à Prefeitura Municipal de </w:t>
      </w:r>
      <w:r w:rsidR="00C620D8" w:rsidRPr="005006C5">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para que informe o atual cargo/ função pública ocupado por </w:t>
      </w:r>
      <w:r w:rsidR="00C620D8" w:rsidRPr="005006C5">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a data e forma de provimento; à Receita Federal e à Secretaria da Fazenda Estadual de </w:t>
      </w:r>
      <w:r w:rsidR="00C620D8" w:rsidRPr="005006C5">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para que prestem as mesmas informações quanto ao requerido </w:t>
      </w:r>
      <w:r w:rsidR="00C620D8" w:rsidRPr="005006C5">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 xml:space="preserve">; e à Secretaria de Educação Estadual de </w:t>
      </w:r>
      <w:r w:rsidR="00C620D8" w:rsidRPr="005006C5">
        <w:rPr>
          <w:rFonts w:ascii="Times New Roman" w:hAnsi="Times New Roman" w:cs="Times New Roman"/>
          <w:i/>
          <w:spacing w:val="0"/>
          <w:sz w:val="24"/>
          <w:szCs w:val="24"/>
        </w:rPr>
        <w:t>...</w:t>
      </w:r>
      <w:r w:rsidR="00B4439D" w:rsidRPr="005006C5">
        <w:rPr>
          <w:rFonts w:ascii="Times New Roman" w:hAnsi="Times New Roman" w:cs="Times New Roman"/>
          <w:i/>
          <w:spacing w:val="0"/>
          <w:sz w:val="24"/>
          <w:szCs w:val="24"/>
        </w:rPr>
        <w:t>em relação ao requerido</w:t>
      </w:r>
      <w:r w:rsidR="00C620D8" w:rsidRPr="005006C5">
        <w:rPr>
          <w:rFonts w:ascii="Times New Roman" w:hAnsi="Times New Roman" w:cs="Times New Roman"/>
          <w:i/>
          <w:spacing w:val="0"/>
          <w:sz w:val="24"/>
          <w:szCs w:val="24"/>
        </w:rPr>
        <w:t xml:space="preserve"> ... .8. Com as respostas dos ofícios referidos no item "7" desta decisão, tomem conclusos juntamente com o expediente referente ao Cadastro Nacional de Improbidade Administrativa, para o cadastro da condenação imposta nos presentes autos. Int. ..., </w:t>
      </w:r>
      <w:r w:rsidR="000E2DCD">
        <w:rPr>
          <w:rFonts w:ascii="Times New Roman" w:hAnsi="Times New Roman" w:cs="Times New Roman"/>
          <w:i/>
          <w:spacing w:val="0"/>
          <w:sz w:val="24"/>
          <w:szCs w:val="24"/>
        </w:rPr>
        <w:t>...</w:t>
      </w:r>
      <w:r w:rsidR="00C620D8" w:rsidRPr="005006C5">
        <w:rPr>
          <w:rFonts w:ascii="Times New Roman" w:hAnsi="Times New Roman" w:cs="Times New Roman"/>
          <w:i/>
          <w:spacing w:val="0"/>
          <w:sz w:val="24"/>
          <w:szCs w:val="24"/>
        </w:rPr>
        <w:t>. ...  Juíza de Direito".</w:t>
      </w:r>
    </w:p>
    <w:p w:rsidR="00C620D8" w:rsidRPr="005006C5" w:rsidRDefault="00C620D8" w:rsidP="00832F26">
      <w:pPr>
        <w:spacing w:line="240" w:lineRule="auto"/>
        <w:ind w:left="0" w:right="-568"/>
        <w:rPr>
          <w:rFonts w:ascii="Times New Roman" w:hAnsi="Times New Roman" w:cs="Times New Roman"/>
          <w:i/>
          <w:spacing w:val="0"/>
          <w:sz w:val="24"/>
          <w:szCs w:val="24"/>
        </w:rPr>
      </w:pPr>
    </w:p>
    <w:p w:rsidR="00C620D8"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 </w:t>
      </w:r>
      <w:r w:rsidR="00C620D8" w:rsidRPr="005006C5">
        <w:rPr>
          <w:rFonts w:ascii="Times New Roman" w:hAnsi="Times New Roman" w:cs="Times New Roman"/>
          <w:spacing w:val="0"/>
          <w:sz w:val="24"/>
          <w:szCs w:val="24"/>
        </w:rPr>
        <w:t>Apresentado pedido de reconsideração, devidamente instruído com cópia do Agravo Regimental interposto junto a esse Supremo Tribunal Federal e a certidão de inexistência de trânsito em julgado em julgado, a Magistrada manteve sua decisão.</w:t>
      </w:r>
    </w:p>
    <w:p w:rsidR="00C620D8" w:rsidRPr="005006C5" w:rsidRDefault="00C620D8" w:rsidP="00832F26">
      <w:pPr>
        <w:spacing w:line="240" w:lineRule="auto"/>
        <w:ind w:left="0" w:right="-568"/>
        <w:rPr>
          <w:rFonts w:ascii="Times New Roman" w:hAnsi="Times New Roman" w:cs="Times New Roman"/>
          <w:spacing w:val="0"/>
          <w:sz w:val="24"/>
          <w:szCs w:val="24"/>
        </w:rPr>
      </w:pPr>
    </w:p>
    <w:p w:rsidR="00C620D8"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 </w:t>
      </w:r>
      <w:r w:rsidR="00C620D8" w:rsidRPr="005006C5">
        <w:rPr>
          <w:rFonts w:ascii="Times New Roman" w:hAnsi="Times New Roman" w:cs="Times New Roman"/>
          <w:spacing w:val="0"/>
          <w:sz w:val="24"/>
          <w:szCs w:val="24"/>
        </w:rPr>
        <w:t>Transcrevo:</w:t>
      </w:r>
    </w:p>
    <w:p w:rsidR="00C620D8" w:rsidRPr="005006C5" w:rsidRDefault="00C620D8" w:rsidP="00832F26">
      <w:pPr>
        <w:spacing w:line="240" w:lineRule="auto"/>
        <w:ind w:left="0" w:right="-568"/>
        <w:rPr>
          <w:rFonts w:ascii="Times New Roman" w:hAnsi="Times New Roman" w:cs="Times New Roman"/>
          <w:spacing w:val="0"/>
          <w:sz w:val="24"/>
          <w:szCs w:val="24"/>
        </w:rPr>
      </w:pPr>
    </w:p>
    <w:p w:rsidR="00C620D8"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C620D8" w:rsidRPr="000E2DCD">
        <w:rPr>
          <w:rFonts w:ascii="Times New Roman" w:hAnsi="Times New Roman" w:cs="Times New Roman"/>
          <w:i/>
          <w:spacing w:val="0"/>
          <w:sz w:val="24"/>
          <w:szCs w:val="24"/>
        </w:rPr>
        <w:t xml:space="preserve">Vistos. Fls. </w:t>
      </w:r>
      <w:r w:rsidR="005006C5" w:rsidRPr="000E2DCD">
        <w:rPr>
          <w:rFonts w:ascii="Times New Roman" w:hAnsi="Times New Roman" w:cs="Times New Roman"/>
          <w:i/>
          <w:spacing w:val="0"/>
          <w:sz w:val="24"/>
          <w:szCs w:val="24"/>
        </w:rPr>
        <w:t>...</w:t>
      </w:r>
      <w:r w:rsidR="00C620D8" w:rsidRPr="000E2DCD">
        <w:rPr>
          <w:rFonts w:ascii="Times New Roman" w:hAnsi="Times New Roman" w:cs="Times New Roman"/>
          <w:i/>
          <w:spacing w:val="0"/>
          <w:sz w:val="24"/>
          <w:szCs w:val="24"/>
        </w:rPr>
        <w:t xml:space="preserve">: Em que pese o agravo regimental de fls. </w:t>
      </w:r>
      <w:r w:rsidR="005006C5" w:rsidRPr="000E2DCD">
        <w:rPr>
          <w:rFonts w:ascii="Times New Roman" w:hAnsi="Times New Roman" w:cs="Times New Roman"/>
          <w:i/>
          <w:spacing w:val="0"/>
          <w:sz w:val="24"/>
          <w:szCs w:val="24"/>
        </w:rPr>
        <w:t>...</w:t>
      </w:r>
      <w:r w:rsidR="00C620D8" w:rsidRPr="000E2DCD">
        <w:rPr>
          <w:rFonts w:ascii="Times New Roman" w:hAnsi="Times New Roman" w:cs="Times New Roman"/>
          <w:i/>
          <w:spacing w:val="0"/>
          <w:sz w:val="24"/>
          <w:szCs w:val="24"/>
        </w:rPr>
        <w:t>, só nesta data noticiado nos autos, inexiste qualquer decisã</w:t>
      </w:r>
      <w:r w:rsidR="0002531E" w:rsidRPr="000E2DCD">
        <w:rPr>
          <w:rFonts w:ascii="Times New Roman" w:hAnsi="Times New Roman" w:cs="Times New Roman"/>
          <w:i/>
          <w:spacing w:val="0"/>
          <w:sz w:val="24"/>
          <w:szCs w:val="24"/>
        </w:rPr>
        <w:t xml:space="preserve">o liminar proferida pelo C. </w:t>
      </w:r>
      <w:r w:rsidR="00C620D8" w:rsidRPr="000E2DCD">
        <w:rPr>
          <w:rFonts w:ascii="Times New Roman" w:hAnsi="Times New Roman" w:cs="Times New Roman"/>
          <w:i/>
          <w:spacing w:val="0"/>
          <w:sz w:val="24"/>
          <w:szCs w:val="24"/>
        </w:rPr>
        <w:t xml:space="preserve">STF a amparar o pedido ora deduzido,  revogando a decisão do Ministro </w:t>
      </w:r>
      <w:r w:rsidR="0002531E" w:rsidRPr="000E2DCD">
        <w:rPr>
          <w:rFonts w:ascii="Times New Roman" w:hAnsi="Times New Roman" w:cs="Times New Roman"/>
          <w:i/>
          <w:spacing w:val="0"/>
          <w:sz w:val="24"/>
          <w:szCs w:val="24"/>
        </w:rPr>
        <w:t xml:space="preserve">... </w:t>
      </w:r>
      <w:r w:rsidR="00C620D8" w:rsidRPr="000E2DCD">
        <w:rPr>
          <w:rFonts w:ascii="Times New Roman" w:hAnsi="Times New Roman" w:cs="Times New Roman"/>
          <w:i/>
          <w:spacing w:val="0"/>
          <w:sz w:val="24"/>
          <w:szCs w:val="24"/>
        </w:rPr>
        <w:t xml:space="preserve">de fls. </w:t>
      </w:r>
      <w:r w:rsidR="005006C5" w:rsidRPr="000E2DCD">
        <w:rPr>
          <w:rFonts w:ascii="Times New Roman" w:hAnsi="Times New Roman" w:cs="Times New Roman"/>
          <w:i/>
          <w:spacing w:val="0"/>
          <w:sz w:val="24"/>
          <w:szCs w:val="24"/>
        </w:rPr>
        <w:t>...</w:t>
      </w:r>
      <w:r w:rsidR="00C620D8" w:rsidRPr="000E2DCD">
        <w:rPr>
          <w:rFonts w:ascii="Times New Roman" w:hAnsi="Times New Roman" w:cs="Times New Roman"/>
          <w:i/>
          <w:spacing w:val="0"/>
          <w:sz w:val="24"/>
          <w:szCs w:val="24"/>
        </w:rPr>
        <w:t>, observando-se, ainda, que tal recurso relaciona-se ao v. acórdão proferido pelo E. TJ</w:t>
      </w:r>
      <w:r w:rsidRPr="000E2DCD">
        <w:rPr>
          <w:rFonts w:ascii="Times New Roman" w:hAnsi="Times New Roman" w:cs="Times New Roman"/>
          <w:i/>
          <w:spacing w:val="0"/>
          <w:sz w:val="24"/>
          <w:szCs w:val="24"/>
        </w:rPr>
        <w:t>...</w:t>
      </w:r>
      <w:r w:rsidR="00C620D8" w:rsidRPr="000E2DCD">
        <w:rPr>
          <w:rFonts w:ascii="Times New Roman" w:hAnsi="Times New Roman" w:cs="Times New Roman"/>
          <w:i/>
          <w:spacing w:val="0"/>
          <w:sz w:val="24"/>
          <w:szCs w:val="24"/>
        </w:rPr>
        <w:t xml:space="preserve"> a fls. </w:t>
      </w:r>
      <w:r w:rsidR="005006C5" w:rsidRPr="000E2DCD">
        <w:rPr>
          <w:rFonts w:ascii="Times New Roman" w:hAnsi="Times New Roman" w:cs="Times New Roman"/>
          <w:i/>
          <w:spacing w:val="0"/>
          <w:sz w:val="24"/>
          <w:szCs w:val="24"/>
        </w:rPr>
        <w:t xml:space="preserve">... </w:t>
      </w:r>
      <w:r w:rsidR="00C620D8" w:rsidRPr="000E2DCD">
        <w:rPr>
          <w:rFonts w:ascii="Times New Roman" w:hAnsi="Times New Roman" w:cs="Times New Roman"/>
          <w:i/>
          <w:spacing w:val="0"/>
          <w:sz w:val="24"/>
          <w:szCs w:val="24"/>
        </w:rPr>
        <w:t xml:space="preserve">e </w:t>
      </w:r>
      <w:r w:rsidR="005006C5" w:rsidRPr="000E2DCD">
        <w:rPr>
          <w:rFonts w:ascii="Times New Roman" w:hAnsi="Times New Roman" w:cs="Times New Roman"/>
          <w:i/>
          <w:spacing w:val="0"/>
          <w:sz w:val="24"/>
          <w:szCs w:val="24"/>
        </w:rPr>
        <w:t>...</w:t>
      </w:r>
      <w:r w:rsidR="00C620D8" w:rsidRPr="000E2DCD">
        <w:rPr>
          <w:rFonts w:ascii="Times New Roman" w:hAnsi="Times New Roman" w:cs="Times New Roman"/>
          <w:i/>
          <w:spacing w:val="0"/>
          <w:sz w:val="24"/>
          <w:szCs w:val="24"/>
        </w:rPr>
        <w:t xml:space="preserve">, o qual foi substituído pelo v. acórdão de fls. </w:t>
      </w:r>
      <w:r w:rsidR="005006C5" w:rsidRPr="000E2DCD">
        <w:rPr>
          <w:rFonts w:ascii="Times New Roman" w:hAnsi="Times New Roman" w:cs="Times New Roman"/>
          <w:i/>
          <w:spacing w:val="0"/>
          <w:sz w:val="24"/>
          <w:szCs w:val="24"/>
        </w:rPr>
        <w:t>...</w:t>
      </w:r>
      <w:r w:rsidR="00C620D8" w:rsidRPr="000E2DCD">
        <w:rPr>
          <w:rFonts w:ascii="Times New Roman" w:hAnsi="Times New Roman" w:cs="Times New Roman"/>
          <w:i/>
          <w:spacing w:val="0"/>
          <w:sz w:val="24"/>
          <w:szCs w:val="24"/>
        </w:rPr>
        <w:t xml:space="preserve">, tal como relatado na decisão de fls. </w:t>
      </w:r>
      <w:r w:rsidR="005006C5" w:rsidRPr="000E2DCD">
        <w:rPr>
          <w:rFonts w:ascii="Times New Roman" w:hAnsi="Times New Roman" w:cs="Times New Roman"/>
          <w:i/>
          <w:spacing w:val="0"/>
          <w:sz w:val="24"/>
          <w:szCs w:val="24"/>
        </w:rPr>
        <w:t>...</w:t>
      </w:r>
      <w:r w:rsidR="00C620D8" w:rsidRPr="000E2DCD">
        <w:rPr>
          <w:rFonts w:ascii="Times New Roman" w:hAnsi="Times New Roman" w:cs="Times New Roman"/>
          <w:i/>
          <w:spacing w:val="0"/>
          <w:sz w:val="24"/>
          <w:szCs w:val="24"/>
        </w:rPr>
        <w:t>, tratando-se, portanto, de recurso relativo a acórdão que não subsistiu, não afastando, portanto, o trânsito em julgado da decisão condenatória ora executada. Ante o exposto, indefiro o pedido de reconsideração formulado, ficando mantida a</w:t>
      </w:r>
      <w:r w:rsidR="0002531E" w:rsidRPr="000E2DCD">
        <w:rPr>
          <w:rFonts w:ascii="Times New Roman" w:hAnsi="Times New Roman" w:cs="Times New Roman"/>
          <w:i/>
          <w:spacing w:val="0"/>
          <w:sz w:val="24"/>
          <w:szCs w:val="24"/>
        </w:rPr>
        <w:t xml:space="preserve"> decisão de fls. </w:t>
      </w:r>
      <w:r w:rsidR="005006C5" w:rsidRPr="000E2DCD">
        <w:rPr>
          <w:rFonts w:ascii="Times New Roman" w:hAnsi="Times New Roman" w:cs="Times New Roman"/>
          <w:i/>
          <w:spacing w:val="0"/>
          <w:sz w:val="24"/>
          <w:szCs w:val="24"/>
        </w:rPr>
        <w:t xml:space="preserve">... </w:t>
      </w:r>
      <w:r w:rsidR="0002531E" w:rsidRPr="000E2DCD">
        <w:rPr>
          <w:rFonts w:ascii="Times New Roman" w:hAnsi="Times New Roman" w:cs="Times New Roman"/>
          <w:i/>
          <w:spacing w:val="0"/>
          <w:sz w:val="24"/>
          <w:szCs w:val="24"/>
        </w:rPr>
        <w:t xml:space="preserve">. Int. ..., </w:t>
      </w:r>
      <w:r>
        <w:rPr>
          <w:rFonts w:ascii="Times New Roman" w:hAnsi="Times New Roman" w:cs="Times New Roman"/>
          <w:i/>
          <w:spacing w:val="0"/>
          <w:sz w:val="24"/>
          <w:szCs w:val="24"/>
        </w:rPr>
        <w:t>...</w:t>
      </w:r>
      <w:r w:rsidR="0002531E" w:rsidRPr="000E2DCD">
        <w:rPr>
          <w:rFonts w:ascii="Times New Roman" w:hAnsi="Times New Roman" w:cs="Times New Roman"/>
          <w:i/>
          <w:spacing w:val="0"/>
          <w:sz w:val="24"/>
          <w:szCs w:val="24"/>
        </w:rPr>
        <w:t>. ... Juíza de Direito</w:t>
      </w:r>
      <w:r w:rsidR="0002531E" w:rsidRPr="005006C5">
        <w:rPr>
          <w:rFonts w:ascii="Times New Roman" w:hAnsi="Times New Roman" w:cs="Times New Roman"/>
          <w:spacing w:val="0"/>
          <w:sz w:val="24"/>
          <w:szCs w:val="24"/>
        </w:rPr>
        <w:t>.</w:t>
      </w:r>
    </w:p>
    <w:p w:rsidR="0002531E" w:rsidRPr="005006C5" w:rsidRDefault="0002531E" w:rsidP="00832F26">
      <w:pPr>
        <w:spacing w:line="240" w:lineRule="auto"/>
        <w:ind w:left="0" w:right="-568"/>
        <w:rPr>
          <w:rFonts w:ascii="Times New Roman" w:hAnsi="Times New Roman" w:cs="Times New Roman"/>
          <w:spacing w:val="0"/>
          <w:sz w:val="24"/>
          <w:szCs w:val="24"/>
        </w:rPr>
      </w:pPr>
    </w:p>
    <w:p w:rsidR="0002531E"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 </w:t>
      </w:r>
      <w:r w:rsidR="0002531E" w:rsidRPr="005006C5">
        <w:rPr>
          <w:rFonts w:ascii="Times New Roman" w:hAnsi="Times New Roman" w:cs="Times New Roman"/>
          <w:spacing w:val="0"/>
          <w:sz w:val="24"/>
          <w:szCs w:val="24"/>
        </w:rPr>
        <w:t>Ato contínuo, foi determinada à Câmara Municipal decretasse a perda do mandato de Prefeito do Município de ...e desse posse ao Vice prefeito.</w:t>
      </w:r>
    </w:p>
    <w:p w:rsidR="006A37B3" w:rsidRPr="005006C5" w:rsidRDefault="006A37B3" w:rsidP="00832F26">
      <w:pPr>
        <w:spacing w:line="240" w:lineRule="auto"/>
        <w:ind w:left="0" w:right="-568"/>
        <w:rPr>
          <w:rFonts w:ascii="Times New Roman" w:hAnsi="Times New Roman" w:cs="Times New Roman"/>
          <w:spacing w:val="0"/>
          <w:sz w:val="24"/>
          <w:szCs w:val="24"/>
        </w:rPr>
      </w:pPr>
    </w:p>
    <w:p w:rsidR="0002531E"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 </w:t>
      </w:r>
      <w:r w:rsidR="0002531E" w:rsidRPr="005006C5">
        <w:rPr>
          <w:rFonts w:ascii="Times New Roman" w:hAnsi="Times New Roman" w:cs="Times New Roman"/>
          <w:spacing w:val="0"/>
          <w:sz w:val="24"/>
          <w:szCs w:val="24"/>
        </w:rPr>
        <w:t>Assim, foi decretada a suspensão de direitos políticos em ação de improbidade administrativa sem que a decisão tenha transitado em julgado, em claro desrespeito à decisão proferida por Esse E. Tr</w:t>
      </w:r>
      <w:r w:rsidR="008734B8" w:rsidRPr="005006C5">
        <w:rPr>
          <w:rFonts w:ascii="Times New Roman" w:hAnsi="Times New Roman" w:cs="Times New Roman"/>
          <w:spacing w:val="0"/>
          <w:sz w:val="24"/>
          <w:szCs w:val="24"/>
        </w:rPr>
        <w:t xml:space="preserve">ibunal do julgamento da ADPF </w:t>
      </w:r>
      <w:r w:rsidR="005006C5">
        <w:rPr>
          <w:rFonts w:ascii="Times New Roman" w:hAnsi="Times New Roman" w:cs="Times New Roman"/>
          <w:spacing w:val="0"/>
          <w:sz w:val="24"/>
          <w:szCs w:val="24"/>
        </w:rPr>
        <w:t>...</w:t>
      </w:r>
      <w:r w:rsidR="0002531E" w:rsidRPr="005006C5">
        <w:rPr>
          <w:rFonts w:ascii="Times New Roman" w:hAnsi="Times New Roman" w:cs="Times New Roman"/>
          <w:spacing w:val="0"/>
          <w:sz w:val="24"/>
          <w:szCs w:val="24"/>
        </w:rPr>
        <w:t xml:space="preserve">/DF. </w:t>
      </w:r>
    </w:p>
    <w:p w:rsidR="008734B8" w:rsidRPr="005006C5" w:rsidRDefault="008734B8" w:rsidP="00832F26">
      <w:pPr>
        <w:spacing w:line="240" w:lineRule="auto"/>
        <w:ind w:left="0" w:right="-568"/>
        <w:rPr>
          <w:rFonts w:ascii="Times New Roman" w:hAnsi="Times New Roman" w:cs="Times New Roman"/>
          <w:spacing w:val="0"/>
          <w:sz w:val="24"/>
          <w:szCs w:val="24"/>
        </w:rPr>
      </w:pPr>
    </w:p>
    <w:p w:rsidR="0002531E" w:rsidRPr="005006C5" w:rsidRDefault="0002531E" w:rsidP="00832F26">
      <w:pPr>
        <w:spacing w:line="240" w:lineRule="auto"/>
        <w:ind w:left="0" w:right="-568"/>
        <w:rPr>
          <w:rFonts w:ascii="Times New Roman" w:hAnsi="Times New Roman" w:cs="Times New Roman"/>
          <w:spacing w:val="0"/>
          <w:sz w:val="24"/>
          <w:szCs w:val="24"/>
        </w:rPr>
      </w:pPr>
      <w:r w:rsidRPr="005006C5">
        <w:rPr>
          <w:rFonts w:ascii="Times New Roman" w:hAnsi="Times New Roman" w:cs="Times New Roman"/>
          <w:spacing w:val="0"/>
          <w:sz w:val="24"/>
          <w:szCs w:val="24"/>
        </w:rPr>
        <w:t>IV - O DESRESPEITO À DECISÃO PROFERIDA NA ADPF</w:t>
      </w:r>
      <w:r w:rsidR="005006C5">
        <w:rPr>
          <w:rFonts w:ascii="Times New Roman" w:hAnsi="Times New Roman" w:cs="Times New Roman"/>
          <w:spacing w:val="0"/>
          <w:sz w:val="24"/>
          <w:szCs w:val="24"/>
        </w:rPr>
        <w:t>...</w:t>
      </w:r>
      <w:r w:rsidRPr="005006C5">
        <w:rPr>
          <w:rFonts w:ascii="Times New Roman" w:hAnsi="Times New Roman" w:cs="Times New Roman"/>
          <w:spacing w:val="0"/>
          <w:sz w:val="24"/>
          <w:szCs w:val="24"/>
        </w:rPr>
        <w:t>/DF</w:t>
      </w:r>
    </w:p>
    <w:p w:rsidR="008734B8" w:rsidRPr="005006C5" w:rsidRDefault="008734B8" w:rsidP="00832F26">
      <w:pPr>
        <w:spacing w:line="240" w:lineRule="auto"/>
        <w:ind w:left="0" w:right="-568"/>
        <w:rPr>
          <w:rFonts w:ascii="Times New Roman" w:hAnsi="Times New Roman" w:cs="Times New Roman"/>
          <w:spacing w:val="0"/>
          <w:sz w:val="24"/>
          <w:szCs w:val="24"/>
        </w:rPr>
      </w:pPr>
    </w:p>
    <w:p w:rsidR="0002531E"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 </w:t>
      </w:r>
      <w:r w:rsidR="0002531E" w:rsidRPr="005006C5">
        <w:rPr>
          <w:rFonts w:ascii="Times New Roman" w:hAnsi="Times New Roman" w:cs="Times New Roman"/>
          <w:spacing w:val="0"/>
          <w:sz w:val="24"/>
          <w:szCs w:val="24"/>
        </w:rPr>
        <w:t xml:space="preserve">Como dito alhures, a </w:t>
      </w:r>
      <w:r w:rsidR="0002531E" w:rsidRPr="005006C5">
        <w:rPr>
          <w:rFonts w:ascii="Times New Roman" w:hAnsi="Times New Roman" w:cs="Times New Roman"/>
          <w:i/>
          <w:spacing w:val="0"/>
          <w:sz w:val="24"/>
          <w:szCs w:val="24"/>
        </w:rPr>
        <w:t>ratio</w:t>
      </w:r>
      <w:r w:rsidR="0002531E" w:rsidRPr="005006C5">
        <w:rPr>
          <w:rFonts w:ascii="Times New Roman" w:hAnsi="Times New Roman" w:cs="Times New Roman"/>
          <w:spacing w:val="0"/>
          <w:sz w:val="24"/>
          <w:szCs w:val="24"/>
        </w:rPr>
        <w:t xml:space="preserve"> subjacente desta reclamação é garantir a autoridade do acórdão do Plenário desse E. Supremo Tribunal Federal, proferi</w:t>
      </w:r>
      <w:r>
        <w:rPr>
          <w:rFonts w:ascii="Times New Roman" w:hAnsi="Times New Roman" w:cs="Times New Roman"/>
          <w:spacing w:val="0"/>
          <w:sz w:val="24"/>
          <w:szCs w:val="24"/>
        </w:rPr>
        <w:t>do nos autos do processo da Argu</w:t>
      </w:r>
      <w:r w:rsidR="0002531E" w:rsidRPr="005006C5">
        <w:rPr>
          <w:rFonts w:ascii="Times New Roman" w:hAnsi="Times New Roman" w:cs="Times New Roman"/>
          <w:spacing w:val="0"/>
          <w:sz w:val="24"/>
          <w:szCs w:val="24"/>
        </w:rPr>
        <w:t>ição de Descumprime</w:t>
      </w:r>
      <w:r w:rsidR="0085427C" w:rsidRPr="005006C5">
        <w:rPr>
          <w:rFonts w:ascii="Times New Roman" w:hAnsi="Times New Roman" w:cs="Times New Roman"/>
          <w:spacing w:val="0"/>
          <w:sz w:val="24"/>
          <w:szCs w:val="24"/>
        </w:rPr>
        <w:t xml:space="preserve">nto de Preceito Fundamental n° </w:t>
      </w:r>
      <w:r w:rsidR="005006C5">
        <w:rPr>
          <w:rFonts w:ascii="Times New Roman" w:hAnsi="Times New Roman" w:cs="Times New Roman"/>
          <w:spacing w:val="0"/>
          <w:sz w:val="24"/>
          <w:szCs w:val="24"/>
        </w:rPr>
        <w:t>...</w:t>
      </w:r>
      <w:r w:rsidR="0002531E" w:rsidRPr="005006C5">
        <w:rPr>
          <w:rFonts w:ascii="Times New Roman" w:hAnsi="Times New Roman" w:cs="Times New Roman"/>
          <w:spacing w:val="0"/>
          <w:sz w:val="24"/>
          <w:szCs w:val="24"/>
        </w:rPr>
        <w:t>/DF, porquanto a decisão da Ex</w:t>
      </w:r>
      <w:r>
        <w:rPr>
          <w:rFonts w:ascii="Times New Roman" w:hAnsi="Times New Roman" w:cs="Times New Roman"/>
          <w:spacing w:val="0"/>
          <w:sz w:val="24"/>
          <w:szCs w:val="24"/>
        </w:rPr>
        <w:t>celentíssima Senhora Juíza da ...</w:t>
      </w:r>
      <w:r w:rsidR="0085427C" w:rsidRPr="005006C5">
        <w:rPr>
          <w:rFonts w:ascii="Times New Roman" w:hAnsi="Times New Roman" w:cs="Times New Roman"/>
          <w:spacing w:val="0"/>
          <w:sz w:val="24"/>
          <w:szCs w:val="24"/>
        </w:rPr>
        <w:t>ª</w:t>
      </w:r>
      <w:r w:rsidR="0002531E" w:rsidRPr="005006C5">
        <w:rPr>
          <w:rFonts w:ascii="Times New Roman" w:hAnsi="Times New Roman" w:cs="Times New Roman"/>
          <w:spacing w:val="0"/>
          <w:sz w:val="24"/>
          <w:szCs w:val="24"/>
        </w:rPr>
        <w:t xml:space="preserve"> Vara Cível da Comarca de </w:t>
      </w:r>
      <w:r w:rsidR="0085427C" w:rsidRPr="005006C5">
        <w:rPr>
          <w:rFonts w:ascii="Times New Roman" w:hAnsi="Times New Roman" w:cs="Times New Roman"/>
          <w:spacing w:val="0"/>
          <w:sz w:val="24"/>
          <w:szCs w:val="24"/>
        </w:rPr>
        <w:t>...</w:t>
      </w:r>
      <w:r w:rsidR="0002531E" w:rsidRPr="005006C5">
        <w:rPr>
          <w:rFonts w:ascii="Times New Roman" w:hAnsi="Times New Roman" w:cs="Times New Roman"/>
          <w:spacing w:val="0"/>
          <w:sz w:val="24"/>
          <w:szCs w:val="24"/>
        </w:rPr>
        <w:t xml:space="preserve">, Estado de </w:t>
      </w:r>
      <w:r>
        <w:rPr>
          <w:rFonts w:ascii="Times New Roman" w:hAnsi="Times New Roman" w:cs="Times New Roman"/>
          <w:spacing w:val="0"/>
          <w:sz w:val="24"/>
          <w:szCs w:val="24"/>
        </w:rPr>
        <w:t>...</w:t>
      </w:r>
      <w:r w:rsidR="0002531E" w:rsidRPr="005006C5">
        <w:rPr>
          <w:rFonts w:ascii="Times New Roman" w:hAnsi="Times New Roman" w:cs="Times New Roman"/>
          <w:spacing w:val="0"/>
          <w:sz w:val="24"/>
          <w:szCs w:val="24"/>
        </w:rPr>
        <w:t xml:space="preserve"> prolatou decisão em sentido diametralmente oposto ao determinar a suspensão de direitos políticos sem o transito em julgado da sentença condenatória, nos autos da ação de improbidade administrativa autuada sob o número </w:t>
      </w:r>
      <w:r w:rsidR="0085427C" w:rsidRPr="005006C5">
        <w:rPr>
          <w:rFonts w:ascii="Times New Roman" w:hAnsi="Times New Roman" w:cs="Times New Roman"/>
          <w:spacing w:val="0"/>
          <w:sz w:val="24"/>
          <w:szCs w:val="24"/>
        </w:rPr>
        <w:t>...</w:t>
      </w:r>
      <w:r w:rsidR="0002531E" w:rsidRPr="005006C5">
        <w:rPr>
          <w:rFonts w:ascii="Times New Roman" w:hAnsi="Times New Roman" w:cs="Times New Roman"/>
          <w:spacing w:val="0"/>
          <w:sz w:val="24"/>
          <w:szCs w:val="24"/>
        </w:rPr>
        <w:t>.</w:t>
      </w:r>
    </w:p>
    <w:p w:rsidR="0085427C" w:rsidRPr="005006C5" w:rsidRDefault="0085427C" w:rsidP="00832F26">
      <w:pPr>
        <w:spacing w:line="240" w:lineRule="auto"/>
        <w:ind w:left="0" w:right="-568"/>
        <w:rPr>
          <w:rFonts w:ascii="Times New Roman" w:hAnsi="Times New Roman" w:cs="Times New Roman"/>
          <w:spacing w:val="0"/>
          <w:sz w:val="24"/>
          <w:szCs w:val="24"/>
        </w:rPr>
      </w:pPr>
    </w:p>
    <w:p w:rsidR="0002531E"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 </w:t>
      </w:r>
      <w:r w:rsidR="0002531E" w:rsidRPr="005006C5">
        <w:rPr>
          <w:rFonts w:ascii="Times New Roman" w:hAnsi="Times New Roman" w:cs="Times New Roman"/>
          <w:spacing w:val="0"/>
          <w:sz w:val="24"/>
          <w:szCs w:val="24"/>
        </w:rPr>
        <w:t xml:space="preserve">Nesse quadrante, insta demonstramos que a decisão da excelentíssima Juíza colidiu frontalmente com a decisão desse E. STF na ADPF </w:t>
      </w:r>
      <w:r w:rsidR="005006C5">
        <w:rPr>
          <w:rFonts w:ascii="Times New Roman" w:hAnsi="Times New Roman" w:cs="Times New Roman"/>
          <w:spacing w:val="0"/>
          <w:sz w:val="24"/>
          <w:szCs w:val="24"/>
        </w:rPr>
        <w:t>...</w:t>
      </w:r>
      <w:r w:rsidR="0002531E" w:rsidRPr="005006C5">
        <w:rPr>
          <w:rFonts w:ascii="Times New Roman" w:hAnsi="Times New Roman" w:cs="Times New Roman"/>
          <w:spacing w:val="0"/>
          <w:sz w:val="24"/>
          <w:szCs w:val="24"/>
        </w:rPr>
        <w:t>/DF.</w:t>
      </w:r>
    </w:p>
    <w:p w:rsidR="0085427C" w:rsidRPr="005006C5" w:rsidRDefault="0085427C" w:rsidP="00832F26">
      <w:pPr>
        <w:spacing w:line="240" w:lineRule="auto"/>
        <w:ind w:left="0" w:right="-568"/>
        <w:rPr>
          <w:rFonts w:ascii="Times New Roman" w:hAnsi="Times New Roman" w:cs="Times New Roman"/>
          <w:spacing w:val="0"/>
          <w:sz w:val="24"/>
          <w:szCs w:val="24"/>
        </w:rPr>
      </w:pPr>
    </w:p>
    <w:p w:rsidR="0085427C"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 </w:t>
      </w:r>
      <w:r w:rsidR="0085427C" w:rsidRPr="005006C5">
        <w:rPr>
          <w:rFonts w:ascii="Times New Roman" w:hAnsi="Times New Roman" w:cs="Times New Roman"/>
          <w:spacing w:val="0"/>
          <w:sz w:val="24"/>
          <w:szCs w:val="24"/>
        </w:rPr>
        <w:t>Ao proferir o voto vencedor naquele julgamento assinalou o Excelentíssimo Ministro CELSO DE MELO:</w:t>
      </w:r>
    </w:p>
    <w:p w:rsidR="0085427C" w:rsidRPr="005006C5" w:rsidRDefault="0085427C" w:rsidP="00832F26">
      <w:pPr>
        <w:spacing w:line="240" w:lineRule="auto"/>
        <w:ind w:left="0" w:right="-568"/>
        <w:rPr>
          <w:rFonts w:ascii="Times New Roman" w:hAnsi="Times New Roman" w:cs="Times New Roman"/>
          <w:spacing w:val="0"/>
          <w:sz w:val="24"/>
          <w:szCs w:val="24"/>
        </w:rPr>
      </w:pPr>
    </w:p>
    <w:p w:rsidR="0085427C" w:rsidRPr="005006C5" w:rsidRDefault="0085427C" w:rsidP="00832F26">
      <w:pPr>
        <w:spacing w:line="240" w:lineRule="auto"/>
        <w:ind w:left="0" w:right="-568"/>
        <w:rPr>
          <w:rFonts w:ascii="Times New Roman" w:hAnsi="Times New Roman" w:cs="Times New Roman"/>
          <w:spacing w:val="0"/>
          <w:sz w:val="24"/>
          <w:szCs w:val="24"/>
        </w:rPr>
      </w:pPr>
      <w:r w:rsidRPr="005006C5">
        <w:rPr>
          <w:rFonts w:ascii="Times New Roman" w:hAnsi="Times New Roman" w:cs="Times New Roman"/>
          <w:i/>
          <w:spacing w:val="0"/>
          <w:sz w:val="24"/>
          <w:szCs w:val="24"/>
        </w:rPr>
        <w:t>"A exigência de coisa julgada - que representa, na constelação axiológica que se encerra em nosso sistema constitucional, valor de essencial importância na preservação da segurança jurídica - não colide, por isso mesmo, com a cláusula de probidade administrativa nem com a que se refere à moralidade para exercício do mandato eletivo, pois a determinação de que aguarde a definitiva formação da autoridade da "res judicata", além de refletir um claro juízo de prudência do legislador, quer constituinte (CF, art. 15, IIl), quer o comum (LC n° 64/90, art. 1°, I, "d", "e", "g" e "h", e art. 15), encontra plena justificação na relevantíssima circunstância de que a imposição, ao cidadão, de gravíssimas restrições à sua capacidade eleitoral, deva condicionar-se ao trânsito em julgado da sentença, seja a que julga procedente a ação penal, seja aquela que Julga procedente a ação civil por improbidade administrativa".</w:t>
      </w:r>
      <w:r w:rsidRPr="005006C5">
        <w:rPr>
          <w:rFonts w:ascii="Times New Roman" w:hAnsi="Times New Roman" w:cs="Times New Roman"/>
          <w:spacing w:val="0"/>
          <w:sz w:val="24"/>
          <w:szCs w:val="24"/>
        </w:rPr>
        <w:t xml:space="preserve"> (g.n)</w:t>
      </w:r>
    </w:p>
    <w:p w:rsidR="0085427C" w:rsidRPr="005006C5" w:rsidRDefault="0085427C" w:rsidP="00832F26">
      <w:pPr>
        <w:spacing w:line="240" w:lineRule="auto"/>
        <w:ind w:left="0" w:right="-568"/>
        <w:rPr>
          <w:rFonts w:ascii="Times New Roman" w:hAnsi="Times New Roman" w:cs="Times New Roman"/>
          <w:spacing w:val="0"/>
          <w:sz w:val="24"/>
          <w:szCs w:val="24"/>
        </w:rPr>
      </w:pPr>
    </w:p>
    <w:p w:rsidR="0085427C"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 </w:t>
      </w:r>
      <w:r w:rsidR="0085427C" w:rsidRPr="005006C5">
        <w:rPr>
          <w:rFonts w:ascii="Times New Roman" w:hAnsi="Times New Roman" w:cs="Times New Roman"/>
          <w:spacing w:val="0"/>
          <w:sz w:val="24"/>
          <w:szCs w:val="24"/>
        </w:rPr>
        <w:t>Mais adiante, assentou sua Excelência:</w:t>
      </w:r>
    </w:p>
    <w:p w:rsidR="0085427C" w:rsidRPr="005006C5" w:rsidRDefault="0085427C" w:rsidP="00832F26">
      <w:pPr>
        <w:spacing w:line="240" w:lineRule="auto"/>
        <w:ind w:left="0" w:right="-568"/>
        <w:rPr>
          <w:rFonts w:ascii="Times New Roman" w:hAnsi="Times New Roman" w:cs="Times New Roman"/>
          <w:spacing w:val="0"/>
          <w:sz w:val="24"/>
          <w:szCs w:val="24"/>
        </w:rPr>
      </w:pPr>
    </w:p>
    <w:p w:rsidR="0085427C" w:rsidRPr="005006C5" w:rsidRDefault="0085427C" w:rsidP="00832F26">
      <w:pPr>
        <w:spacing w:line="240" w:lineRule="auto"/>
        <w:ind w:left="0" w:right="-568"/>
        <w:rPr>
          <w:rFonts w:ascii="Times New Roman" w:hAnsi="Times New Roman" w:cs="Times New Roman"/>
          <w:i/>
          <w:spacing w:val="0"/>
          <w:sz w:val="24"/>
          <w:szCs w:val="24"/>
        </w:rPr>
      </w:pPr>
      <w:r w:rsidRPr="005006C5">
        <w:rPr>
          <w:rFonts w:ascii="Times New Roman" w:hAnsi="Times New Roman" w:cs="Times New Roman"/>
          <w:i/>
          <w:spacing w:val="0"/>
          <w:sz w:val="24"/>
          <w:szCs w:val="24"/>
        </w:rPr>
        <w:t>"veja-se, desse modo, que a privação temporária (suspensão) dos direitos políticos - de que resulta a perd</w:t>
      </w:r>
      <w:r w:rsidR="00030A24" w:rsidRPr="005006C5">
        <w:rPr>
          <w:rFonts w:ascii="Times New Roman" w:hAnsi="Times New Roman" w:cs="Times New Roman"/>
          <w:i/>
          <w:spacing w:val="0"/>
          <w:sz w:val="24"/>
          <w:szCs w:val="24"/>
        </w:rPr>
        <w:t>a da elegibilidade, como consequ</w:t>
      </w:r>
      <w:r w:rsidRPr="005006C5">
        <w:rPr>
          <w:rFonts w:ascii="Times New Roman" w:hAnsi="Times New Roman" w:cs="Times New Roman"/>
          <w:i/>
          <w:spacing w:val="0"/>
          <w:sz w:val="24"/>
          <w:szCs w:val="24"/>
        </w:rPr>
        <w:t xml:space="preserve">ência de condenação </w:t>
      </w:r>
      <w:r w:rsidR="00030A24" w:rsidRPr="005006C5">
        <w:rPr>
          <w:rFonts w:ascii="Times New Roman" w:hAnsi="Times New Roman" w:cs="Times New Roman"/>
          <w:i/>
          <w:spacing w:val="0"/>
          <w:sz w:val="24"/>
          <w:szCs w:val="24"/>
        </w:rPr>
        <w:t>criminal transitada em julgado (</w:t>
      </w:r>
      <w:r w:rsidRPr="005006C5">
        <w:rPr>
          <w:rFonts w:ascii="Times New Roman" w:hAnsi="Times New Roman" w:cs="Times New Roman"/>
          <w:i/>
          <w:spacing w:val="0"/>
          <w:sz w:val="24"/>
          <w:szCs w:val="24"/>
        </w:rPr>
        <w:t xml:space="preserve">CF, art. 15, </w:t>
      </w:r>
      <w:r w:rsidR="00030A24" w:rsidRPr="005006C5">
        <w:rPr>
          <w:rFonts w:ascii="Times New Roman" w:hAnsi="Times New Roman" w:cs="Times New Roman"/>
          <w:i/>
          <w:spacing w:val="0"/>
          <w:sz w:val="24"/>
          <w:szCs w:val="24"/>
        </w:rPr>
        <w:t>III</w:t>
      </w:r>
      <w:r w:rsidRPr="005006C5">
        <w:rPr>
          <w:rFonts w:ascii="Times New Roman" w:hAnsi="Times New Roman" w:cs="Times New Roman"/>
          <w:i/>
          <w:spacing w:val="0"/>
          <w:sz w:val="24"/>
          <w:szCs w:val="24"/>
        </w:rPr>
        <w:t xml:space="preserve">) ou da procedência definitiva da sentença que julga a ação de </w:t>
      </w:r>
      <w:r w:rsidRPr="005006C5">
        <w:rPr>
          <w:rFonts w:ascii="Times New Roman" w:hAnsi="Times New Roman" w:cs="Times New Roman"/>
          <w:i/>
          <w:spacing w:val="0"/>
          <w:sz w:val="24"/>
          <w:szCs w:val="24"/>
        </w:rPr>
        <w:lastRenderedPageBreak/>
        <w:t xml:space="preserve">improbidade administrativa ou a representação em processo de apuração de abuso do poder econômico ou político (Lei n° 8.429/ 92, art. 20,"caput", c/c, a LC n° 64/90, art. 1°, </w:t>
      </w:r>
      <w:r w:rsidR="00030A24" w:rsidRPr="005006C5">
        <w:rPr>
          <w:rFonts w:ascii="Times New Roman" w:hAnsi="Times New Roman" w:cs="Times New Roman"/>
          <w:i/>
          <w:spacing w:val="0"/>
          <w:sz w:val="24"/>
          <w:szCs w:val="24"/>
        </w:rPr>
        <w:t>I</w:t>
      </w:r>
      <w:r w:rsidRPr="005006C5">
        <w:rPr>
          <w:rFonts w:ascii="Times New Roman" w:hAnsi="Times New Roman" w:cs="Times New Roman"/>
          <w:i/>
          <w:spacing w:val="0"/>
          <w:sz w:val="24"/>
          <w:szCs w:val="24"/>
        </w:rPr>
        <w:t>, "d", "g" e</w:t>
      </w:r>
      <w:r w:rsidR="00030A24" w:rsidRPr="005006C5">
        <w:rPr>
          <w:rFonts w:ascii="Times New Roman" w:hAnsi="Times New Roman" w:cs="Times New Roman"/>
          <w:i/>
          <w:spacing w:val="0"/>
          <w:sz w:val="24"/>
          <w:szCs w:val="24"/>
        </w:rPr>
        <w:t xml:space="preserve"> “h”) - acha-se condicionada à estreita observância do trânsito em julgado do respectivo ato sentencial".</w:t>
      </w:r>
    </w:p>
    <w:p w:rsidR="00563146" w:rsidRPr="005006C5" w:rsidRDefault="00563146" w:rsidP="00832F26">
      <w:pPr>
        <w:spacing w:line="240" w:lineRule="auto"/>
        <w:ind w:left="0" w:right="-568"/>
        <w:rPr>
          <w:rFonts w:ascii="Times New Roman" w:hAnsi="Times New Roman" w:cs="Times New Roman"/>
          <w:i/>
          <w:spacing w:val="0"/>
          <w:sz w:val="24"/>
          <w:szCs w:val="24"/>
        </w:rPr>
      </w:pPr>
    </w:p>
    <w:p w:rsidR="00030A24"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 </w:t>
      </w:r>
      <w:r w:rsidR="00030A24" w:rsidRPr="005006C5">
        <w:rPr>
          <w:rFonts w:ascii="Times New Roman" w:hAnsi="Times New Roman" w:cs="Times New Roman"/>
          <w:spacing w:val="0"/>
          <w:sz w:val="24"/>
          <w:szCs w:val="24"/>
        </w:rPr>
        <w:t>Prossegue sua Excelência:</w:t>
      </w:r>
    </w:p>
    <w:p w:rsidR="00030A24" w:rsidRPr="005006C5" w:rsidRDefault="00030A24" w:rsidP="00832F26">
      <w:pPr>
        <w:spacing w:line="240" w:lineRule="auto"/>
        <w:ind w:left="0" w:right="-568"/>
        <w:rPr>
          <w:rFonts w:ascii="Times New Roman" w:hAnsi="Times New Roman" w:cs="Times New Roman"/>
          <w:i/>
          <w:spacing w:val="0"/>
          <w:sz w:val="24"/>
          <w:szCs w:val="24"/>
        </w:rPr>
      </w:pPr>
    </w:p>
    <w:p w:rsidR="00030A24" w:rsidRPr="005006C5" w:rsidRDefault="00030A24" w:rsidP="00832F26">
      <w:pPr>
        <w:spacing w:line="240" w:lineRule="auto"/>
        <w:ind w:left="0" w:right="-568"/>
        <w:rPr>
          <w:rFonts w:ascii="Times New Roman" w:hAnsi="Times New Roman" w:cs="Times New Roman"/>
          <w:i/>
          <w:spacing w:val="0"/>
          <w:sz w:val="24"/>
          <w:szCs w:val="24"/>
        </w:rPr>
      </w:pPr>
      <w:r w:rsidRPr="005006C5">
        <w:rPr>
          <w:rFonts w:ascii="Times New Roman" w:hAnsi="Times New Roman" w:cs="Times New Roman"/>
          <w:i/>
          <w:spacing w:val="0"/>
          <w:sz w:val="24"/>
          <w:szCs w:val="24"/>
        </w:rPr>
        <w:t>De outro lado, Senhor Presidente, não se ignora que o</w:t>
      </w:r>
    </w:p>
    <w:p w:rsidR="00563146" w:rsidRPr="005006C5" w:rsidRDefault="00030A24" w:rsidP="00832F26">
      <w:pPr>
        <w:spacing w:line="240" w:lineRule="auto"/>
        <w:ind w:left="0" w:right="-568"/>
        <w:rPr>
          <w:rFonts w:ascii="Times New Roman" w:hAnsi="Times New Roman" w:cs="Times New Roman"/>
          <w:i/>
          <w:spacing w:val="0"/>
          <w:sz w:val="24"/>
          <w:szCs w:val="24"/>
        </w:rPr>
      </w:pPr>
      <w:r w:rsidRPr="005006C5">
        <w:rPr>
          <w:rFonts w:ascii="Times New Roman" w:hAnsi="Times New Roman" w:cs="Times New Roman"/>
          <w:i/>
          <w:spacing w:val="0"/>
          <w:sz w:val="24"/>
          <w:szCs w:val="24"/>
        </w:rPr>
        <w:t>julgamento de procedência da ação civil de improbidade administrativa também se qualifica como causa de suspensão dos direitos políticos (CF, art. 15, V), observados, no entanto, para esse efeito, os termos estabelecidos no art. 37, § 4º, da Constituição, que dispõe que “Os atos de improbidade administrativa importarão a suspensão dos direitos políticos (...), na forma e gradação previstas em lei (...)”.</w:t>
      </w:r>
    </w:p>
    <w:p w:rsidR="00563146" w:rsidRPr="005006C5" w:rsidRDefault="00563146" w:rsidP="00832F26">
      <w:pPr>
        <w:spacing w:line="240" w:lineRule="auto"/>
        <w:ind w:left="0" w:right="-568"/>
        <w:rPr>
          <w:rFonts w:ascii="Times New Roman" w:hAnsi="Times New Roman" w:cs="Times New Roman"/>
          <w:i/>
          <w:spacing w:val="0"/>
          <w:sz w:val="24"/>
          <w:szCs w:val="24"/>
        </w:rPr>
      </w:pPr>
      <w:r w:rsidRPr="005006C5">
        <w:rPr>
          <w:rFonts w:ascii="Times New Roman" w:hAnsi="Times New Roman" w:cs="Times New Roman"/>
          <w:i/>
          <w:spacing w:val="0"/>
          <w:sz w:val="24"/>
          <w:szCs w:val="24"/>
        </w:rPr>
        <w:t>A regra constitucional em questão, implementada e desenvolvida pela Lei nº 8.429/92, outorgou, ao legislador comum, a possibilidade de disciplinar as condições em que se dará, uma vez julgada procedente a respectiva ação civil, a privação temporária dos direitos políticos do “improbus administrator”.</w:t>
      </w:r>
    </w:p>
    <w:p w:rsidR="00B7457E" w:rsidRPr="005006C5" w:rsidRDefault="00563146" w:rsidP="00832F26">
      <w:pPr>
        <w:spacing w:line="240" w:lineRule="auto"/>
        <w:ind w:left="0" w:right="-568"/>
        <w:rPr>
          <w:rFonts w:ascii="Times New Roman" w:hAnsi="Times New Roman" w:cs="Times New Roman"/>
          <w:i/>
          <w:spacing w:val="0"/>
          <w:sz w:val="24"/>
          <w:szCs w:val="24"/>
        </w:rPr>
      </w:pPr>
      <w:r w:rsidRPr="005006C5">
        <w:rPr>
          <w:rFonts w:ascii="Times New Roman" w:hAnsi="Times New Roman" w:cs="Times New Roman"/>
          <w:i/>
          <w:spacing w:val="0"/>
          <w:sz w:val="24"/>
          <w:szCs w:val="24"/>
        </w:rPr>
        <w:t xml:space="preserve">O legislador, no desempenho dessa verdadeira delegaçãoconstitucional, prescreveu, de modo plenamente legítimo, que asuspensão dos direitos políticos, nos processos civis instauradospor improbidade administrativa, efetivar-se-á “com o trânsito emjulgado da sentença condenatória” (art. 20, “caput”). </w:t>
      </w:r>
    </w:p>
    <w:p w:rsidR="00B7457E" w:rsidRPr="005006C5" w:rsidRDefault="00B7457E" w:rsidP="00832F26">
      <w:pPr>
        <w:spacing w:line="240" w:lineRule="auto"/>
        <w:ind w:left="0" w:right="-568"/>
        <w:rPr>
          <w:rFonts w:ascii="Times New Roman" w:hAnsi="Times New Roman" w:cs="Times New Roman"/>
          <w:i/>
          <w:spacing w:val="0"/>
          <w:sz w:val="24"/>
          <w:szCs w:val="24"/>
        </w:rPr>
      </w:pPr>
      <w:r w:rsidRPr="005006C5">
        <w:rPr>
          <w:rFonts w:ascii="Times New Roman" w:hAnsi="Times New Roman" w:cs="Times New Roman"/>
          <w:i/>
          <w:spacing w:val="0"/>
          <w:sz w:val="24"/>
          <w:szCs w:val="24"/>
        </w:rPr>
        <w:t>A Lei de Improbidade Administrativa, dessa maneira, em atenção ao princípio da segurança jurídica (que tem, na formação da coisa julgada, a causa visível de sua concretização), condicionou a adoção daquela medida restritiva de direitos políticos, à existência de uma situação juridicamente consolidada, que representa – tal a importância de que se revestem os direitos políticos em nosso sistema constitucional – uma garantia de preservação de sua integridade. (g.n)</w:t>
      </w:r>
    </w:p>
    <w:p w:rsidR="00B7457E" w:rsidRPr="005006C5" w:rsidRDefault="00B7457E" w:rsidP="00832F26">
      <w:pPr>
        <w:spacing w:line="240" w:lineRule="auto"/>
        <w:ind w:left="0" w:right="-568"/>
        <w:rPr>
          <w:rFonts w:ascii="Times New Roman" w:hAnsi="Times New Roman" w:cs="Times New Roman"/>
          <w:i/>
          <w:spacing w:val="0"/>
          <w:sz w:val="24"/>
          <w:szCs w:val="24"/>
        </w:rPr>
      </w:pPr>
    </w:p>
    <w:p w:rsidR="00B7457E"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i/>
          <w:spacing w:val="0"/>
          <w:sz w:val="24"/>
          <w:szCs w:val="24"/>
        </w:rPr>
        <w:t xml:space="preserve">28. </w:t>
      </w:r>
      <w:r w:rsidR="00B7457E" w:rsidRPr="005006C5">
        <w:rPr>
          <w:rFonts w:ascii="Times New Roman" w:hAnsi="Times New Roman" w:cs="Times New Roman"/>
          <w:spacing w:val="0"/>
          <w:sz w:val="24"/>
          <w:szCs w:val="24"/>
        </w:rPr>
        <w:t>Em arremate, aduz que "</w:t>
      </w:r>
      <w:r w:rsidR="00B7457E" w:rsidRPr="000E2DCD">
        <w:rPr>
          <w:rFonts w:ascii="Times New Roman" w:hAnsi="Times New Roman" w:cs="Times New Roman"/>
          <w:i/>
          <w:spacing w:val="0"/>
          <w:sz w:val="24"/>
          <w:szCs w:val="24"/>
        </w:rPr>
        <w:t>Não é por outro motivo que a própria Constituição, ao dispor sobre a suspensão dos direitos políticos, como a privação temporária do direito de sufrágio (direito de votar) e do direito de investidura em mandatos eletivos (direito de ser votado), impõe, como requisito inafastável, a existência de "condenação criminal transitada em julgado, enquanto durarem seus efeitos</w:t>
      </w:r>
      <w:r w:rsidR="00B7457E" w:rsidRPr="005006C5">
        <w:rPr>
          <w:rFonts w:ascii="Times New Roman" w:hAnsi="Times New Roman" w:cs="Times New Roman"/>
          <w:spacing w:val="0"/>
          <w:sz w:val="24"/>
          <w:szCs w:val="24"/>
        </w:rPr>
        <w:t>" (CF, art. 15, III). O fato relevante, em tal matéria, é um só: episódios processuais ainda não definidos, porque deles ausente sentença judicial transitada em julgado, não podem repercutir, de modo irreversível, sobre o estado de inocência que a própria Constituição garante e proclama em favor de qualquer pessoa.</w:t>
      </w:r>
    </w:p>
    <w:p w:rsidR="00FF20CA" w:rsidRPr="005006C5" w:rsidRDefault="00FF20CA" w:rsidP="00832F26">
      <w:pPr>
        <w:spacing w:line="240" w:lineRule="auto"/>
        <w:ind w:left="0" w:right="-568"/>
        <w:rPr>
          <w:rFonts w:ascii="Times New Roman" w:hAnsi="Times New Roman" w:cs="Times New Roman"/>
          <w:spacing w:val="0"/>
          <w:sz w:val="24"/>
          <w:szCs w:val="24"/>
        </w:rPr>
      </w:pPr>
    </w:p>
    <w:p w:rsidR="00B7457E"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 </w:t>
      </w:r>
      <w:r w:rsidR="00B7457E" w:rsidRPr="005006C5">
        <w:rPr>
          <w:rFonts w:ascii="Times New Roman" w:hAnsi="Times New Roman" w:cs="Times New Roman"/>
          <w:spacing w:val="0"/>
          <w:sz w:val="24"/>
          <w:szCs w:val="24"/>
        </w:rPr>
        <w:t>Contudo, vieram à lume as decisões d</w:t>
      </w:r>
      <w:r>
        <w:rPr>
          <w:rFonts w:ascii="Times New Roman" w:hAnsi="Times New Roman" w:cs="Times New Roman"/>
          <w:spacing w:val="0"/>
          <w:sz w:val="24"/>
          <w:szCs w:val="24"/>
        </w:rPr>
        <w:t>a Magistrada da ...</w:t>
      </w:r>
      <w:r w:rsidR="00FF20CA" w:rsidRPr="005006C5">
        <w:rPr>
          <w:rFonts w:ascii="Times New Roman" w:hAnsi="Times New Roman" w:cs="Times New Roman"/>
          <w:spacing w:val="0"/>
          <w:sz w:val="24"/>
          <w:szCs w:val="24"/>
        </w:rPr>
        <w:t>º</w:t>
      </w:r>
      <w:r w:rsidR="00B7457E" w:rsidRPr="005006C5">
        <w:rPr>
          <w:rFonts w:ascii="Times New Roman" w:hAnsi="Times New Roman" w:cs="Times New Roman"/>
          <w:spacing w:val="0"/>
          <w:sz w:val="24"/>
          <w:szCs w:val="24"/>
        </w:rPr>
        <w:t xml:space="preserve"> Vara Cível da Comarca de </w:t>
      </w:r>
      <w:r w:rsidR="00FF20CA" w:rsidRPr="005006C5">
        <w:rPr>
          <w:rFonts w:ascii="Times New Roman" w:hAnsi="Times New Roman" w:cs="Times New Roman"/>
          <w:spacing w:val="0"/>
          <w:sz w:val="24"/>
          <w:szCs w:val="24"/>
        </w:rPr>
        <w:t>...</w:t>
      </w:r>
      <w:r w:rsidR="00B7457E" w:rsidRPr="005006C5">
        <w:rPr>
          <w:rFonts w:ascii="Times New Roman" w:hAnsi="Times New Roman" w:cs="Times New Roman"/>
          <w:spacing w:val="0"/>
          <w:sz w:val="24"/>
          <w:szCs w:val="24"/>
        </w:rPr>
        <w:t>, determinando a suspensão de direitos políticos sem transito em julgado.</w:t>
      </w:r>
    </w:p>
    <w:p w:rsidR="00FF20CA" w:rsidRPr="005006C5" w:rsidRDefault="00FF20CA" w:rsidP="00832F26">
      <w:pPr>
        <w:spacing w:line="240" w:lineRule="auto"/>
        <w:ind w:left="0" w:right="-568"/>
        <w:rPr>
          <w:rFonts w:ascii="Times New Roman" w:hAnsi="Times New Roman" w:cs="Times New Roman"/>
          <w:spacing w:val="0"/>
          <w:sz w:val="24"/>
          <w:szCs w:val="24"/>
        </w:rPr>
      </w:pPr>
    </w:p>
    <w:p w:rsidR="00B7457E"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 </w:t>
      </w:r>
      <w:r w:rsidR="00B7457E" w:rsidRPr="005006C5">
        <w:rPr>
          <w:rFonts w:ascii="Times New Roman" w:hAnsi="Times New Roman" w:cs="Times New Roman"/>
          <w:spacing w:val="0"/>
          <w:sz w:val="24"/>
          <w:szCs w:val="24"/>
        </w:rPr>
        <w:t xml:space="preserve">Interposto </w:t>
      </w:r>
      <w:r w:rsidR="00FF20CA" w:rsidRPr="005006C5">
        <w:rPr>
          <w:rFonts w:ascii="Times New Roman" w:hAnsi="Times New Roman" w:cs="Times New Roman"/>
          <w:spacing w:val="0"/>
          <w:sz w:val="24"/>
          <w:szCs w:val="24"/>
        </w:rPr>
        <w:t>Agravo de Instrumento ao E. TJ..</w:t>
      </w:r>
      <w:r>
        <w:rPr>
          <w:rFonts w:ascii="Times New Roman" w:hAnsi="Times New Roman" w:cs="Times New Roman"/>
          <w:spacing w:val="0"/>
          <w:sz w:val="24"/>
          <w:szCs w:val="24"/>
        </w:rPr>
        <w:t>, a decisão restou mantida.</w:t>
      </w:r>
    </w:p>
    <w:p w:rsidR="009C40CF" w:rsidRPr="005006C5" w:rsidRDefault="009C40CF" w:rsidP="00832F26">
      <w:pPr>
        <w:spacing w:line="240" w:lineRule="auto"/>
        <w:ind w:left="0" w:right="-568"/>
        <w:rPr>
          <w:rFonts w:ascii="Times New Roman" w:hAnsi="Times New Roman" w:cs="Times New Roman"/>
          <w:i/>
          <w:iCs/>
          <w:spacing w:val="0"/>
          <w:sz w:val="24"/>
          <w:szCs w:val="24"/>
        </w:rPr>
      </w:pPr>
    </w:p>
    <w:p w:rsidR="009C40CF"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 </w:t>
      </w:r>
      <w:r w:rsidR="009C40CF" w:rsidRPr="005006C5">
        <w:rPr>
          <w:rFonts w:ascii="Times New Roman" w:hAnsi="Times New Roman" w:cs="Times New Roman"/>
          <w:spacing w:val="0"/>
          <w:sz w:val="24"/>
          <w:szCs w:val="24"/>
        </w:rPr>
        <w:t>Interpostos Embargos de Declaração, estes restaram rejeitados, nos seguintes termos:</w:t>
      </w:r>
    </w:p>
    <w:p w:rsidR="009C40CF" w:rsidRPr="005006C5" w:rsidRDefault="009C40CF" w:rsidP="00832F26">
      <w:pPr>
        <w:spacing w:line="240" w:lineRule="auto"/>
        <w:ind w:left="0" w:right="-568"/>
        <w:rPr>
          <w:rFonts w:ascii="Times New Roman" w:hAnsi="Times New Roman" w:cs="Times New Roman"/>
          <w:spacing w:val="0"/>
          <w:sz w:val="24"/>
          <w:szCs w:val="24"/>
        </w:rPr>
      </w:pPr>
    </w:p>
    <w:p w:rsidR="009C40CF" w:rsidRPr="000E2DCD" w:rsidRDefault="009C40CF" w:rsidP="00832F26">
      <w:pPr>
        <w:spacing w:line="240" w:lineRule="auto"/>
        <w:ind w:left="0" w:right="-568"/>
        <w:rPr>
          <w:rFonts w:ascii="Times New Roman" w:hAnsi="Times New Roman" w:cs="Times New Roman"/>
          <w:i/>
          <w:spacing w:val="0"/>
          <w:sz w:val="24"/>
          <w:szCs w:val="24"/>
        </w:rPr>
      </w:pPr>
      <w:r w:rsidRPr="005006C5">
        <w:rPr>
          <w:rFonts w:ascii="Times New Roman" w:hAnsi="Times New Roman" w:cs="Times New Roman"/>
          <w:spacing w:val="0"/>
          <w:sz w:val="24"/>
          <w:szCs w:val="24"/>
        </w:rPr>
        <w:t>"</w:t>
      </w:r>
      <w:r w:rsidRPr="000E2DCD">
        <w:rPr>
          <w:rFonts w:ascii="Times New Roman" w:hAnsi="Times New Roman" w:cs="Times New Roman"/>
          <w:i/>
          <w:spacing w:val="0"/>
          <w:sz w:val="24"/>
          <w:szCs w:val="24"/>
        </w:rPr>
        <w:t>Despacho Agravo de Instrumento P</w:t>
      </w:r>
      <w:r w:rsidR="000E2DCD">
        <w:rPr>
          <w:rFonts w:ascii="Times New Roman" w:hAnsi="Times New Roman" w:cs="Times New Roman"/>
          <w:i/>
          <w:spacing w:val="0"/>
          <w:sz w:val="24"/>
          <w:szCs w:val="24"/>
        </w:rPr>
        <w:t>rocesso n° ... órgão Julgador: ...</w:t>
      </w:r>
      <w:r w:rsidRPr="000E2DCD">
        <w:rPr>
          <w:rFonts w:ascii="Times New Roman" w:hAnsi="Times New Roman" w:cs="Times New Roman"/>
          <w:i/>
          <w:spacing w:val="0"/>
          <w:sz w:val="24"/>
          <w:szCs w:val="24"/>
        </w:rPr>
        <w:t>º Câmara de Direito Público.</w:t>
      </w:r>
    </w:p>
    <w:p w:rsidR="00E55365" w:rsidRPr="005006C5" w:rsidRDefault="009C40CF" w:rsidP="00832F26">
      <w:pPr>
        <w:spacing w:line="240" w:lineRule="auto"/>
        <w:ind w:left="0" w:right="-568"/>
        <w:rPr>
          <w:rFonts w:ascii="Times New Roman" w:hAnsi="Times New Roman" w:cs="Times New Roman"/>
          <w:i/>
          <w:iCs/>
          <w:spacing w:val="0"/>
          <w:sz w:val="24"/>
          <w:szCs w:val="24"/>
        </w:rPr>
      </w:pPr>
      <w:r w:rsidRPr="000E2DCD">
        <w:rPr>
          <w:rFonts w:ascii="Times New Roman" w:hAnsi="Times New Roman" w:cs="Times New Roman"/>
          <w:i/>
          <w:spacing w:val="0"/>
          <w:sz w:val="24"/>
          <w:szCs w:val="24"/>
        </w:rPr>
        <w:t xml:space="preserve">Vistos; I - Decido os embargos de declaração. Toda a problemática sustenta-se na extensão que se pode atribuir aos efeitos dos agravos manejados junto do Egrégio Superior Tribunal de Justiça e do Colendo Supremo Tribunal Federal. Ambos não (refiro-me a essas espécies recursais) não têm, não se informam pelo efeito da suspensividade desde guando se </w:t>
      </w:r>
      <w:r w:rsidRPr="000E2DCD">
        <w:rPr>
          <w:rFonts w:ascii="Times New Roman" w:hAnsi="Times New Roman" w:cs="Times New Roman"/>
          <w:i/>
          <w:spacing w:val="0"/>
          <w:sz w:val="24"/>
          <w:szCs w:val="24"/>
        </w:rPr>
        <w:lastRenderedPageBreak/>
        <w:t>interpõem aqueles recursos. Por assim, v. g.,prevalecerão os subsídios que alimentaram a decisão embargada, salvo se outro provimento calhar ao caso. Não há omissões nem obscuridades a suprir. II - Proceda a Serventia o desentranhamento da petição de f</w:t>
      </w:r>
      <w:r w:rsidR="00E55365" w:rsidRPr="000E2DCD">
        <w:rPr>
          <w:rFonts w:ascii="Times New Roman" w:hAnsi="Times New Roman" w:cs="Times New Roman"/>
          <w:i/>
          <w:spacing w:val="0"/>
          <w:sz w:val="24"/>
          <w:szCs w:val="24"/>
        </w:rPr>
        <w:t>l</w:t>
      </w:r>
      <w:r w:rsidRPr="000E2DCD">
        <w:rPr>
          <w:rFonts w:ascii="Times New Roman" w:hAnsi="Times New Roman" w:cs="Times New Roman"/>
          <w:i/>
          <w:spacing w:val="0"/>
          <w:sz w:val="24"/>
          <w:szCs w:val="24"/>
        </w:rPr>
        <w:t xml:space="preserve">s. </w:t>
      </w:r>
      <w:r w:rsidR="000E2DCD">
        <w:rPr>
          <w:rFonts w:ascii="Times New Roman" w:hAnsi="Times New Roman" w:cs="Times New Roman"/>
          <w:i/>
          <w:spacing w:val="0"/>
          <w:sz w:val="24"/>
          <w:szCs w:val="24"/>
        </w:rPr>
        <w:t>...</w:t>
      </w:r>
      <w:r w:rsidRPr="000E2DCD">
        <w:rPr>
          <w:rFonts w:ascii="Times New Roman" w:hAnsi="Times New Roman" w:cs="Times New Roman"/>
          <w:i/>
          <w:spacing w:val="0"/>
          <w:sz w:val="24"/>
          <w:szCs w:val="24"/>
        </w:rPr>
        <w:t xml:space="preserve">, uma vez </w:t>
      </w:r>
      <w:r w:rsidR="00E55365" w:rsidRPr="000E2DCD">
        <w:rPr>
          <w:rFonts w:ascii="Times New Roman" w:hAnsi="Times New Roman" w:cs="Times New Roman"/>
          <w:i/>
          <w:iCs/>
          <w:spacing w:val="0"/>
          <w:sz w:val="24"/>
          <w:szCs w:val="24"/>
        </w:rPr>
        <w:t>que não se liga ao presente processo; III - Recolha o agravante, no prazo de 48 horas a quantia referente ao porte de remessa e retorno e a respectiva taxa judiciária, sob pena de deserção. ...,. ...  Relato</w:t>
      </w:r>
      <w:r w:rsidR="00E55365" w:rsidRPr="005006C5">
        <w:rPr>
          <w:rFonts w:ascii="Times New Roman" w:hAnsi="Times New Roman" w:cs="Times New Roman"/>
          <w:i/>
          <w:iCs/>
          <w:spacing w:val="0"/>
          <w:sz w:val="24"/>
          <w:szCs w:val="24"/>
        </w:rPr>
        <w:t>r".</w:t>
      </w:r>
    </w:p>
    <w:p w:rsidR="00E55365" w:rsidRPr="005006C5" w:rsidRDefault="00E55365" w:rsidP="00832F26">
      <w:pPr>
        <w:spacing w:line="240" w:lineRule="auto"/>
        <w:ind w:left="0" w:right="-568"/>
        <w:rPr>
          <w:rFonts w:ascii="Times New Roman" w:hAnsi="Times New Roman" w:cs="Times New Roman"/>
          <w:i/>
          <w:iCs/>
          <w:spacing w:val="0"/>
          <w:sz w:val="24"/>
          <w:szCs w:val="24"/>
        </w:rPr>
      </w:pPr>
    </w:p>
    <w:p w:rsidR="00E55365"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 </w:t>
      </w:r>
      <w:r w:rsidR="00E55365" w:rsidRPr="005006C5">
        <w:rPr>
          <w:rFonts w:ascii="Times New Roman" w:hAnsi="Times New Roman" w:cs="Times New Roman"/>
          <w:spacing w:val="0"/>
          <w:sz w:val="24"/>
          <w:szCs w:val="24"/>
        </w:rPr>
        <w:t>Mais uma vez, reconhece o senhor Desembargador que não há trânsito em julgado da decisão que condenou ..., mas mesmo assim, em clara afronta à decisão deste E. Tribunal, mantém a suspensão dos seus direitos políticos e cassa o seu mandato de Prefeito do Município de ... .</w:t>
      </w:r>
    </w:p>
    <w:p w:rsidR="00E55365" w:rsidRPr="005006C5" w:rsidRDefault="00E55365" w:rsidP="00832F26">
      <w:pPr>
        <w:spacing w:line="240" w:lineRule="auto"/>
        <w:ind w:left="0" w:right="-568"/>
        <w:rPr>
          <w:rFonts w:ascii="Times New Roman" w:hAnsi="Times New Roman" w:cs="Times New Roman"/>
          <w:spacing w:val="0"/>
          <w:sz w:val="24"/>
          <w:szCs w:val="24"/>
        </w:rPr>
      </w:pPr>
    </w:p>
    <w:p w:rsidR="00E55365"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 </w:t>
      </w:r>
      <w:r w:rsidR="00E55365" w:rsidRPr="005006C5">
        <w:rPr>
          <w:rFonts w:ascii="Times New Roman" w:hAnsi="Times New Roman" w:cs="Times New Roman"/>
          <w:spacing w:val="0"/>
          <w:sz w:val="24"/>
          <w:szCs w:val="24"/>
        </w:rPr>
        <w:t>Daí se ver que ambos os julgados desrespeitaram a autoridade da decisão desse Excelso Supremo Tribunal Federal, porquanto encerrou conclusão diametricamente oposta.</w:t>
      </w:r>
    </w:p>
    <w:p w:rsidR="00E55365" w:rsidRPr="005006C5" w:rsidRDefault="00E55365" w:rsidP="00832F26">
      <w:pPr>
        <w:spacing w:line="240" w:lineRule="auto"/>
        <w:ind w:left="0" w:right="-568"/>
        <w:rPr>
          <w:rFonts w:ascii="Times New Roman" w:hAnsi="Times New Roman" w:cs="Times New Roman"/>
          <w:spacing w:val="0"/>
          <w:sz w:val="24"/>
          <w:szCs w:val="24"/>
        </w:rPr>
      </w:pPr>
    </w:p>
    <w:p w:rsidR="00E55365" w:rsidRPr="005006C5" w:rsidRDefault="000E2DCD" w:rsidP="00832F26">
      <w:pPr>
        <w:spacing w:line="240" w:lineRule="auto"/>
        <w:ind w:left="0" w:right="-568"/>
        <w:rPr>
          <w:rFonts w:ascii="Times New Roman" w:hAnsi="Times New Roman" w:cs="Times New Roman"/>
          <w:bCs/>
          <w:spacing w:val="0"/>
          <w:sz w:val="24"/>
          <w:szCs w:val="24"/>
        </w:rPr>
      </w:pPr>
      <w:r>
        <w:rPr>
          <w:rFonts w:ascii="Times New Roman" w:hAnsi="Times New Roman" w:cs="Times New Roman"/>
          <w:spacing w:val="0"/>
          <w:sz w:val="24"/>
          <w:szCs w:val="24"/>
        </w:rPr>
        <w:t xml:space="preserve">34. </w:t>
      </w:r>
      <w:r w:rsidR="00E55365" w:rsidRPr="005006C5">
        <w:rPr>
          <w:rFonts w:ascii="Times New Roman" w:hAnsi="Times New Roman" w:cs="Times New Roman"/>
          <w:spacing w:val="0"/>
          <w:sz w:val="24"/>
          <w:szCs w:val="24"/>
        </w:rPr>
        <w:t xml:space="preserve">É que, esse E. STF determinou que a suspensão de direitos políticos só é possível após o trânsito em julgado de decisão condenatória, quer em ação penal, quer em ação de improbidade. A Magistrada de Primeiro Grau, bem como o Desembargador Relator determinou a suspensão dos direitos políticos de ..., </w:t>
      </w:r>
      <w:r w:rsidR="00E55365" w:rsidRPr="005006C5">
        <w:rPr>
          <w:rFonts w:ascii="Times New Roman" w:hAnsi="Times New Roman" w:cs="Times New Roman"/>
          <w:bCs/>
          <w:spacing w:val="0"/>
          <w:sz w:val="24"/>
          <w:szCs w:val="24"/>
        </w:rPr>
        <w:t>mesmo diante de certidão emitida por esse Tribunal de que a sentença ainda não transitou em julgado.</w:t>
      </w:r>
    </w:p>
    <w:p w:rsidR="00E55365" w:rsidRPr="005006C5" w:rsidRDefault="00E55365" w:rsidP="00832F26">
      <w:pPr>
        <w:spacing w:line="240" w:lineRule="auto"/>
        <w:ind w:left="0" w:right="-568"/>
        <w:rPr>
          <w:rFonts w:ascii="Times New Roman" w:hAnsi="Times New Roman" w:cs="Times New Roman"/>
          <w:bCs/>
          <w:spacing w:val="0"/>
          <w:sz w:val="24"/>
          <w:szCs w:val="24"/>
        </w:rPr>
      </w:pPr>
    </w:p>
    <w:p w:rsidR="00E55365"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 </w:t>
      </w:r>
      <w:r w:rsidR="00E55365" w:rsidRPr="005006C5">
        <w:rPr>
          <w:rFonts w:ascii="Times New Roman" w:hAnsi="Times New Roman" w:cs="Times New Roman"/>
          <w:spacing w:val="0"/>
          <w:sz w:val="24"/>
          <w:szCs w:val="24"/>
        </w:rPr>
        <w:t xml:space="preserve">Assim, resta claro que a decisão deste E. Tribunal proferida na ADPF </w:t>
      </w:r>
      <w:r w:rsidR="005006C5">
        <w:rPr>
          <w:rFonts w:ascii="Times New Roman" w:hAnsi="Times New Roman" w:cs="Times New Roman"/>
          <w:spacing w:val="0"/>
          <w:sz w:val="24"/>
          <w:szCs w:val="24"/>
        </w:rPr>
        <w:t>...</w:t>
      </w:r>
      <w:r w:rsidR="00E55365" w:rsidRPr="005006C5">
        <w:rPr>
          <w:rFonts w:ascii="Times New Roman" w:hAnsi="Times New Roman" w:cs="Times New Roman"/>
          <w:spacing w:val="0"/>
          <w:sz w:val="24"/>
          <w:szCs w:val="24"/>
        </w:rPr>
        <w:t>/DF, restou afrontada.</w:t>
      </w:r>
    </w:p>
    <w:p w:rsidR="00E55365" w:rsidRPr="005006C5" w:rsidRDefault="00E55365" w:rsidP="00832F26">
      <w:pPr>
        <w:spacing w:line="240" w:lineRule="auto"/>
        <w:ind w:left="0" w:right="-568"/>
        <w:rPr>
          <w:rFonts w:ascii="Times New Roman" w:hAnsi="Times New Roman" w:cs="Times New Roman"/>
          <w:spacing w:val="0"/>
          <w:sz w:val="24"/>
          <w:szCs w:val="24"/>
        </w:rPr>
      </w:pPr>
    </w:p>
    <w:p w:rsidR="00E55365" w:rsidRPr="005006C5" w:rsidRDefault="000E2DCD" w:rsidP="00832F26">
      <w:pPr>
        <w:spacing w:line="240" w:lineRule="auto"/>
        <w:ind w:left="0" w:right="-568"/>
        <w:rPr>
          <w:rFonts w:ascii="Times New Roman" w:hAnsi="Times New Roman" w:cs="Times New Roman"/>
          <w:bCs/>
          <w:spacing w:val="0"/>
          <w:sz w:val="24"/>
          <w:szCs w:val="24"/>
        </w:rPr>
      </w:pPr>
      <w:r>
        <w:rPr>
          <w:rFonts w:ascii="Times New Roman" w:hAnsi="Times New Roman" w:cs="Times New Roman"/>
          <w:spacing w:val="0"/>
          <w:sz w:val="24"/>
          <w:szCs w:val="24"/>
        </w:rPr>
        <w:t xml:space="preserve">36. </w:t>
      </w:r>
      <w:r w:rsidR="00E55365" w:rsidRPr="005006C5">
        <w:rPr>
          <w:rFonts w:ascii="Times New Roman" w:hAnsi="Times New Roman" w:cs="Times New Roman"/>
          <w:spacing w:val="0"/>
          <w:sz w:val="24"/>
          <w:szCs w:val="24"/>
        </w:rPr>
        <w:t xml:space="preserve">Cumpre consignar que, </w:t>
      </w:r>
      <w:r w:rsidR="00E55365" w:rsidRPr="005006C5">
        <w:rPr>
          <w:rFonts w:ascii="Times New Roman" w:hAnsi="Times New Roman" w:cs="Times New Roman"/>
          <w:bCs/>
          <w:spacing w:val="0"/>
          <w:sz w:val="24"/>
          <w:szCs w:val="24"/>
        </w:rPr>
        <w:t>embora a questão da impossibilidade de suspensão dos direitos políticos sem trânsito em julgado não conste na parte dispositiva da decisão proferida na referida ADPF, constituiu fato determinante para a decisão.</w:t>
      </w:r>
    </w:p>
    <w:p w:rsidR="00E55365" w:rsidRPr="005006C5" w:rsidRDefault="00E55365" w:rsidP="00832F26">
      <w:pPr>
        <w:spacing w:line="240" w:lineRule="auto"/>
        <w:ind w:left="0" w:right="-568"/>
        <w:rPr>
          <w:rFonts w:ascii="Times New Roman" w:hAnsi="Times New Roman" w:cs="Times New Roman"/>
          <w:bCs/>
          <w:spacing w:val="0"/>
          <w:sz w:val="24"/>
          <w:szCs w:val="24"/>
        </w:rPr>
      </w:pPr>
    </w:p>
    <w:p w:rsidR="00E55365"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37. </w:t>
      </w:r>
      <w:r w:rsidR="00E55365" w:rsidRPr="005006C5">
        <w:rPr>
          <w:rFonts w:ascii="Times New Roman" w:hAnsi="Times New Roman" w:cs="Times New Roman"/>
          <w:spacing w:val="0"/>
          <w:sz w:val="24"/>
          <w:szCs w:val="24"/>
        </w:rPr>
        <w:t>Assim, cabível a presente Reclamação.</w:t>
      </w:r>
    </w:p>
    <w:p w:rsidR="00E55365" w:rsidRPr="005006C5" w:rsidRDefault="00E55365" w:rsidP="00832F26">
      <w:pPr>
        <w:spacing w:line="240" w:lineRule="auto"/>
        <w:ind w:left="0" w:right="-568"/>
        <w:rPr>
          <w:rFonts w:ascii="Times New Roman" w:hAnsi="Times New Roman" w:cs="Times New Roman"/>
          <w:spacing w:val="0"/>
          <w:sz w:val="24"/>
          <w:szCs w:val="24"/>
        </w:rPr>
      </w:pPr>
    </w:p>
    <w:p w:rsidR="00E55365"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38. </w:t>
      </w:r>
      <w:r w:rsidR="00E55365" w:rsidRPr="005006C5">
        <w:rPr>
          <w:rFonts w:ascii="Times New Roman" w:hAnsi="Times New Roman" w:cs="Times New Roman"/>
          <w:spacing w:val="0"/>
          <w:sz w:val="24"/>
          <w:szCs w:val="24"/>
        </w:rPr>
        <w:t>Conforme aduziu o Ministro Gilmar Me</w:t>
      </w:r>
      <w:r w:rsidR="005F73E5" w:rsidRPr="005006C5">
        <w:rPr>
          <w:rFonts w:ascii="Times New Roman" w:hAnsi="Times New Roman" w:cs="Times New Roman"/>
          <w:spacing w:val="0"/>
          <w:sz w:val="24"/>
          <w:szCs w:val="24"/>
        </w:rPr>
        <w:t>ndes (Rcl 2.475-AgR/MG, “</w:t>
      </w:r>
      <w:r w:rsidR="00E55365" w:rsidRPr="000E2DCD">
        <w:rPr>
          <w:rFonts w:ascii="Times New Roman" w:hAnsi="Times New Roman" w:cs="Times New Roman"/>
          <w:i/>
          <w:spacing w:val="0"/>
          <w:sz w:val="24"/>
          <w:szCs w:val="24"/>
        </w:rPr>
        <w:t>o alcance do efeito vinculante das decisões não pode estar limitado à sua parte dispositiva,  devendo, também, considerar os cham</w:t>
      </w:r>
      <w:r w:rsidR="005F73E5" w:rsidRPr="000E2DCD">
        <w:rPr>
          <w:rFonts w:ascii="Times New Roman" w:hAnsi="Times New Roman" w:cs="Times New Roman"/>
          <w:i/>
          <w:spacing w:val="0"/>
          <w:sz w:val="24"/>
          <w:szCs w:val="24"/>
        </w:rPr>
        <w:t>ados "fundamentos determinantes</w:t>
      </w:r>
      <w:r w:rsidR="005F73E5" w:rsidRPr="005006C5">
        <w:rPr>
          <w:rFonts w:ascii="Times New Roman" w:hAnsi="Times New Roman" w:cs="Times New Roman"/>
          <w:spacing w:val="0"/>
          <w:sz w:val="24"/>
          <w:szCs w:val="24"/>
        </w:rPr>
        <w:t>”.</w:t>
      </w:r>
    </w:p>
    <w:p w:rsidR="005F73E5" w:rsidRPr="005006C5" w:rsidRDefault="005F73E5" w:rsidP="00832F26">
      <w:pPr>
        <w:spacing w:line="240" w:lineRule="auto"/>
        <w:ind w:left="0" w:right="-568"/>
        <w:rPr>
          <w:rFonts w:ascii="Times New Roman" w:hAnsi="Times New Roman" w:cs="Times New Roman"/>
          <w:spacing w:val="0"/>
          <w:sz w:val="24"/>
          <w:szCs w:val="24"/>
        </w:rPr>
      </w:pPr>
    </w:p>
    <w:p w:rsidR="00E55365" w:rsidRPr="005006C5" w:rsidRDefault="00E55365" w:rsidP="00832F26">
      <w:pPr>
        <w:spacing w:line="240" w:lineRule="auto"/>
        <w:ind w:left="0" w:right="-568"/>
        <w:rPr>
          <w:rFonts w:ascii="Times New Roman" w:hAnsi="Times New Roman" w:cs="Times New Roman"/>
          <w:spacing w:val="0"/>
          <w:sz w:val="24"/>
          <w:szCs w:val="24"/>
        </w:rPr>
      </w:pPr>
      <w:r w:rsidRPr="005006C5">
        <w:rPr>
          <w:rFonts w:ascii="Times New Roman" w:hAnsi="Times New Roman" w:cs="Times New Roman"/>
          <w:spacing w:val="0"/>
          <w:sz w:val="24"/>
          <w:szCs w:val="24"/>
        </w:rPr>
        <w:t>V - DA IMPRESCINDIBILIDADE DA LIMINAR</w:t>
      </w:r>
    </w:p>
    <w:p w:rsidR="005F73E5" w:rsidRPr="005006C5" w:rsidRDefault="005F73E5" w:rsidP="00832F26">
      <w:pPr>
        <w:spacing w:line="240" w:lineRule="auto"/>
        <w:ind w:left="0" w:right="-568"/>
        <w:rPr>
          <w:rFonts w:ascii="Times New Roman" w:hAnsi="Times New Roman" w:cs="Times New Roman"/>
          <w:spacing w:val="0"/>
          <w:sz w:val="24"/>
          <w:szCs w:val="24"/>
        </w:rPr>
      </w:pPr>
    </w:p>
    <w:p w:rsidR="00E55365"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39. </w:t>
      </w:r>
      <w:r w:rsidR="00E55365" w:rsidRPr="005006C5">
        <w:rPr>
          <w:rFonts w:ascii="Times New Roman" w:hAnsi="Times New Roman" w:cs="Times New Roman"/>
          <w:spacing w:val="0"/>
          <w:sz w:val="24"/>
          <w:szCs w:val="24"/>
        </w:rPr>
        <w:t>A concessão de liminar apresenta-se juridicamente plausível vez que se encontram configurados os seus pressupostos.</w:t>
      </w:r>
    </w:p>
    <w:p w:rsidR="005F73E5" w:rsidRPr="005006C5" w:rsidRDefault="005F73E5" w:rsidP="00832F26">
      <w:pPr>
        <w:spacing w:line="240" w:lineRule="auto"/>
        <w:ind w:left="0" w:right="-568"/>
        <w:rPr>
          <w:rFonts w:ascii="Times New Roman" w:hAnsi="Times New Roman" w:cs="Times New Roman"/>
          <w:spacing w:val="0"/>
          <w:sz w:val="24"/>
          <w:szCs w:val="24"/>
        </w:rPr>
      </w:pPr>
    </w:p>
    <w:p w:rsidR="00E55365"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40. </w:t>
      </w:r>
      <w:r w:rsidR="00E55365" w:rsidRPr="005006C5">
        <w:rPr>
          <w:rFonts w:ascii="Times New Roman" w:hAnsi="Times New Roman" w:cs="Times New Roman"/>
          <w:spacing w:val="0"/>
          <w:sz w:val="24"/>
          <w:szCs w:val="24"/>
        </w:rPr>
        <w:t xml:space="preserve">Na presente reclamação fica configurado o </w:t>
      </w:r>
      <w:r w:rsidR="00E55365" w:rsidRPr="005006C5">
        <w:rPr>
          <w:rFonts w:ascii="Times New Roman" w:hAnsi="Times New Roman" w:cs="Times New Roman"/>
          <w:i/>
          <w:spacing w:val="0"/>
          <w:sz w:val="24"/>
          <w:szCs w:val="24"/>
        </w:rPr>
        <w:t xml:space="preserve">fumus boni iuris </w:t>
      </w:r>
      <w:r w:rsidR="00E55365" w:rsidRPr="005006C5">
        <w:rPr>
          <w:rFonts w:ascii="Times New Roman" w:hAnsi="Times New Roman" w:cs="Times New Roman"/>
          <w:spacing w:val="0"/>
          <w:sz w:val="24"/>
          <w:szCs w:val="24"/>
        </w:rPr>
        <w:t>do reclamante com a afronta à autoridade da decisão desse Excelso STF, proferida na ADPF 144/DF, nos termos do art. 102, I, "</w:t>
      </w:r>
      <w:r w:rsidR="005F73E5" w:rsidRPr="005006C5">
        <w:rPr>
          <w:rFonts w:ascii="Times New Roman" w:hAnsi="Times New Roman" w:cs="Times New Roman"/>
          <w:spacing w:val="0"/>
          <w:sz w:val="24"/>
          <w:szCs w:val="24"/>
        </w:rPr>
        <w:t>l</w:t>
      </w:r>
      <w:r w:rsidR="00E55365" w:rsidRPr="005006C5">
        <w:rPr>
          <w:rFonts w:ascii="Times New Roman" w:hAnsi="Times New Roman" w:cs="Times New Roman"/>
          <w:spacing w:val="0"/>
          <w:sz w:val="24"/>
          <w:szCs w:val="24"/>
        </w:rPr>
        <w:t>", da Carta Magna.</w:t>
      </w:r>
    </w:p>
    <w:p w:rsidR="005F73E5" w:rsidRPr="005006C5" w:rsidRDefault="005F73E5" w:rsidP="00832F26">
      <w:pPr>
        <w:spacing w:line="240" w:lineRule="auto"/>
        <w:ind w:left="0" w:right="-568"/>
        <w:rPr>
          <w:rFonts w:ascii="Times New Roman" w:hAnsi="Times New Roman" w:cs="Times New Roman"/>
          <w:spacing w:val="0"/>
          <w:sz w:val="24"/>
          <w:szCs w:val="24"/>
        </w:rPr>
      </w:pPr>
    </w:p>
    <w:p w:rsidR="00E55365"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41. </w:t>
      </w:r>
      <w:r w:rsidR="00E55365" w:rsidRPr="005006C5">
        <w:rPr>
          <w:rFonts w:ascii="Times New Roman" w:hAnsi="Times New Roman" w:cs="Times New Roman"/>
          <w:spacing w:val="0"/>
          <w:sz w:val="24"/>
          <w:szCs w:val="24"/>
        </w:rPr>
        <w:t xml:space="preserve">De outro lado, o periculum in mora decorrente de que, no dia de ontem, a Magistrada de Primeiro Grau determinou ao presidente da câmara Municipal que dê posse ao Vice-prefeito no prazo de 24 (vinte e quatro) horas. Assim, </w:t>
      </w:r>
      <w:r w:rsidR="005F73E5" w:rsidRPr="005006C5">
        <w:rPr>
          <w:rFonts w:ascii="Times New Roman" w:hAnsi="Times New Roman" w:cs="Times New Roman"/>
          <w:spacing w:val="0"/>
          <w:sz w:val="24"/>
          <w:szCs w:val="24"/>
        </w:rPr>
        <w:t>...</w:t>
      </w:r>
      <w:r w:rsidR="00E55365" w:rsidRPr="005006C5">
        <w:rPr>
          <w:rFonts w:ascii="Times New Roman" w:hAnsi="Times New Roman" w:cs="Times New Roman"/>
          <w:spacing w:val="0"/>
          <w:sz w:val="24"/>
          <w:szCs w:val="24"/>
        </w:rPr>
        <w:t xml:space="preserve">será afastado das suas funções de Prefeito do Município de </w:t>
      </w:r>
      <w:r w:rsidR="005F73E5" w:rsidRPr="005006C5">
        <w:rPr>
          <w:rFonts w:ascii="Times New Roman" w:hAnsi="Times New Roman" w:cs="Times New Roman"/>
          <w:spacing w:val="0"/>
          <w:sz w:val="24"/>
          <w:szCs w:val="24"/>
        </w:rPr>
        <w:t>...,</w:t>
      </w:r>
      <w:r w:rsidR="00E55365" w:rsidRPr="005006C5">
        <w:rPr>
          <w:rFonts w:ascii="Times New Roman" w:hAnsi="Times New Roman" w:cs="Times New Roman"/>
          <w:spacing w:val="0"/>
          <w:sz w:val="24"/>
          <w:szCs w:val="24"/>
        </w:rPr>
        <w:t xml:space="preserve"> o que causará dano irreparável ou de difícil reparação, além de causar instabilidade no âmbito do município e comprometer o bom funcionamento da Administração Municipal.</w:t>
      </w:r>
    </w:p>
    <w:p w:rsidR="005F73E5" w:rsidRPr="005006C5" w:rsidRDefault="005F73E5" w:rsidP="00832F26">
      <w:pPr>
        <w:spacing w:line="240" w:lineRule="auto"/>
        <w:ind w:left="0" w:right="-568"/>
        <w:rPr>
          <w:rFonts w:ascii="Times New Roman" w:hAnsi="Times New Roman" w:cs="Times New Roman"/>
          <w:spacing w:val="0"/>
          <w:sz w:val="24"/>
          <w:szCs w:val="24"/>
        </w:rPr>
      </w:pPr>
    </w:p>
    <w:p w:rsidR="005F73E5"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42. </w:t>
      </w:r>
      <w:r w:rsidR="00E55365" w:rsidRPr="005006C5">
        <w:rPr>
          <w:rFonts w:ascii="Times New Roman" w:hAnsi="Times New Roman" w:cs="Times New Roman"/>
          <w:spacing w:val="0"/>
          <w:sz w:val="24"/>
          <w:szCs w:val="24"/>
        </w:rPr>
        <w:t>Portanto, presentes os pressupostos legais, imperiosa se faz a concessão de liminar à luz dos princípios constitucionais da legalidade, da inafastabilidade da jurisdição e do devido processo legal em sentidos formal e material.</w:t>
      </w:r>
    </w:p>
    <w:p w:rsidR="005F73E5" w:rsidRPr="005006C5" w:rsidRDefault="005F73E5" w:rsidP="00832F26">
      <w:pPr>
        <w:spacing w:line="240" w:lineRule="auto"/>
        <w:ind w:left="0" w:right="-568"/>
        <w:rPr>
          <w:rFonts w:ascii="Times New Roman" w:hAnsi="Times New Roman" w:cs="Times New Roman"/>
          <w:spacing w:val="0"/>
          <w:sz w:val="24"/>
          <w:szCs w:val="24"/>
        </w:rPr>
      </w:pPr>
    </w:p>
    <w:p w:rsidR="005F73E5" w:rsidRPr="005006C5" w:rsidRDefault="005F73E5" w:rsidP="00832F26">
      <w:pPr>
        <w:spacing w:line="240" w:lineRule="auto"/>
        <w:ind w:left="0" w:right="-568"/>
        <w:rPr>
          <w:rFonts w:ascii="Times New Roman" w:hAnsi="Times New Roman" w:cs="Times New Roman"/>
          <w:spacing w:val="0"/>
          <w:sz w:val="24"/>
          <w:szCs w:val="24"/>
        </w:rPr>
      </w:pPr>
      <w:r w:rsidRPr="005006C5">
        <w:rPr>
          <w:rFonts w:ascii="Times New Roman" w:hAnsi="Times New Roman" w:cs="Times New Roman"/>
          <w:bCs/>
          <w:spacing w:val="0"/>
          <w:sz w:val="24"/>
          <w:szCs w:val="24"/>
        </w:rPr>
        <w:t>VI- DO PEDIDO</w:t>
      </w:r>
    </w:p>
    <w:p w:rsidR="005F73E5" w:rsidRPr="005006C5" w:rsidRDefault="005F73E5" w:rsidP="00832F26">
      <w:pPr>
        <w:spacing w:line="240" w:lineRule="auto"/>
        <w:ind w:left="0" w:right="-568"/>
        <w:rPr>
          <w:rFonts w:ascii="Times New Roman" w:hAnsi="Times New Roman" w:cs="Times New Roman"/>
          <w:bCs/>
          <w:spacing w:val="0"/>
          <w:sz w:val="24"/>
          <w:szCs w:val="24"/>
        </w:rPr>
      </w:pPr>
    </w:p>
    <w:p w:rsidR="005F73E5"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43. </w:t>
      </w:r>
      <w:r w:rsidRPr="000E2DCD">
        <w:rPr>
          <w:rFonts w:ascii="Times New Roman" w:hAnsi="Times New Roman" w:cs="Times New Roman"/>
          <w:b/>
          <w:i/>
          <w:spacing w:val="0"/>
          <w:sz w:val="24"/>
          <w:szCs w:val="24"/>
        </w:rPr>
        <w:t>Ex positis</w:t>
      </w:r>
      <w:r w:rsidR="005F73E5" w:rsidRPr="005006C5">
        <w:rPr>
          <w:rFonts w:ascii="Times New Roman" w:hAnsi="Times New Roman" w:cs="Times New Roman"/>
          <w:spacing w:val="0"/>
          <w:sz w:val="24"/>
          <w:szCs w:val="24"/>
        </w:rPr>
        <w:t>, resta claro e induvidoso que as decisões prolatadas pela Magistrada de Primeiro Grau e</w:t>
      </w:r>
      <w:r>
        <w:rPr>
          <w:rFonts w:ascii="Times New Roman" w:hAnsi="Times New Roman" w:cs="Times New Roman"/>
          <w:spacing w:val="0"/>
          <w:sz w:val="24"/>
          <w:szCs w:val="24"/>
        </w:rPr>
        <w:t xml:space="preserve"> pelo Desembargador Relator da ...</w:t>
      </w:r>
      <w:r w:rsidR="005F73E5" w:rsidRPr="005006C5">
        <w:rPr>
          <w:rFonts w:ascii="Times New Roman" w:hAnsi="Times New Roman" w:cs="Times New Roman"/>
          <w:spacing w:val="0"/>
          <w:sz w:val="24"/>
          <w:szCs w:val="24"/>
          <w:vertAlign w:val="superscript"/>
        </w:rPr>
        <w:t>a</w:t>
      </w:r>
      <w:r w:rsidR="005F73E5" w:rsidRPr="005006C5">
        <w:rPr>
          <w:rFonts w:ascii="Times New Roman" w:hAnsi="Times New Roman" w:cs="Times New Roman"/>
          <w:spacing w:val="0"/>
          <w:sz w:val="24"/>
          <w:szCs w:val="24"/>
        </w:rPr>
        <w:t xml:space="preserve"> Câmara de Direito Público do Tribunal de Justiça do Estado de ... afrontaram à autoridade da decisão desse Excelso STF no julgamento da ADPF </w:t>
      </w:r>
      <w:r w:rsidR="005006C5">
        <w:rPr>
          <w:rFonts w:ascii="Times New Roman" w:hAnsi="Times New Roman" w:cs="Times New Roman"/>
          <w:spacing w:val="0"/>
          <w:sz w:val="24"/>
          <w:szCs w:val="24"/>
        </w:rPr>
        <w:t>...</w:t>
      </w:r>
      <w:r w:rsidR="005F73E5" w:rsidRPr="005006C5">
        <w:rPr>
          <w:rFonts w:ascii="Times New Roman" w:hAnsi="Times New Roman" w:cs="Times New Roman"/>
          <w:spacing w:val="0"/>
          <w:sz w:val="24"/>
          <w:szCs w:val="24"/>
        </w:rPr>
        <w:t>/DF, vez que determinou a suspensão de direitos políticos sem o trânsito em julgado da decisão condenatória, razão pela qual pugna-se pela:</w:t>
      </w:r>
    </w:p>
    <w:p w:rsidR="005F73E5" w:rsidRPr="005006C5" w:rsidRDefault="005F73E5" w:rsidP="00832F26">
      <w:pPr>
        <w:spacing w:line="240" w:lineRule="auto"/>
        <w:ind w:left="0" w:right="-568"/>
        <w:rPr>
          <w:rFonts w:ascii="Times New Roman" w:hAnsi="Times New Roman" w:cs="Times New Roman"/>
          <w:spacing w:val="0"/>
          <w:sz w:val="24"/>
          <w:szCs w:val="24"/>
        </w:rPr>
      </w:pPr>
    </w:p>
    <w:p w:rsidR="005F73E5"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 </w:t>
      </w:r>
      <w:r w:rsidR="005F73E5" w:rsidRPr="005006C5">
        <w:rPr>
          <w:rFonts w:ascii="Times New Roman" w:hAnsi="Times New Roman" w:cs="Times New Roman"/>
          <w:spacing w:val="0"/>
          <w:sz w:val="24"/>
          <w:szCs w:val="24"/>
        </w:rPr>
        <w:t xml:space="preserve">imediata concessão da </w:t>
      </w:r>
      <w:r w:rsidR="005F73E5" w:rsidRPr="005006C5">
        <w:rPr>
          <w:rFonts w:ascii="Times New Roman" w:hAnsi="Times New Roman" w:cs="Times New Roman"/>
          <w:bCs/>
          <w:spacing w:val="0"/>
          <w:sz w:val="24"/>
          <w:szCs w:val="24"/>
        </w:rPr>
        <w:t xml:space="preserve">MEDIDA CAUTELAR, </w:t>
      </w:r>
      <w:r w:rsidR="005F73E5" w:rsidRPr="005006C5">
        <w:rPr>
          <w:rFonts w:ascii="Times New Roman" w:hAnsi="Times New Roman" w:cs="Times New Roman"/>
          <w:spacing w:val="0"/>
          <w:sz w:val="24"/>
          <w:szCs w:val="24"/>
        </w:rPr>
        <w:t>para suspender os efeitos das decisões reclamadas;</w:t>
      </w:r>
    </w:p>
    <w:p w:rsidR="005F73E5" w:rsidRPr="005006C5" w:rsidRDefault="005F73E5" w:rsidP="00832F26">
      <w:pPr>
        <w:spacing w:line="240" w:lineRule="auto"/>
        <w:ind w:left="0" w:right="-568"/>
        <w:rPr>
          <w:rFonts w:ascii="Times New Roman" w:hAnsi="Times New Roman" w:cs="Times New Roman"/>
          <w:spacing w:val="0"/>
          <w:sz w:val="24"/>
          <w:szCs w:val="24"/>
        </w:rPr>
      </w:pPr>
    </w:p>
    <w:p w:rsidR="005F73E5"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b)</w:t>
      </w:r>
      <w:r w:rsidR="005F73E5" w:rsidRPr="005006C5">
        <w:rPr>
          <w:rFonts w:ascii="Times New Roman" w:hAnsi="Times New Roman" w:cs="Times New Roman"/>
          <w:spacing w:val="0"/>
          <w:sz w:val="24"/>
          <w:szCs w:val="24"/>
        </w:rPr>
        <w:t xml:space="preserve">notificação da Magistrada de Primeiro Grau e do </w:t>
      </w:r>
      <w:r>
        <w:rPr>
          <w:rFonts w:ascii="Times New Roman" w:hAnsi="Times New Roman" w:cs="Times New Roman"/>
          <w:spacing w:val="0"/>
          <w:sz w:val="24"/>
          <w:szCs w:val="24"/>
        </w:rPr>
        <w:t>Desembargador Relator da ...</w:t>
      </w:r>
      <w:r w:rsidR="005F73E5" w:rsidRPr="005006C5">
        <w:rPr>
          <w:rFonts w:ascii="Times New Roman" w:hAnsi="Times New Roman" w:cs="Times New Roman"/>
          <w:spacing w:val="0"/>
          <w:sz w:val="24"/>
          <w:szCs w:val="24"/>
          <w:vertAlign w:val="superscript"/>
        </w:rPr>
        <w:t>a</w:t>
      </w:r>
      <w:r w:rsidR="005F73E5" w:rsidRPr="005006C5">
        <w:rPr>
          <w:rFonts w:ascii="Times New Roman" w:hAnsi="Times New Roman" w:cs="Times New Roman"/>
          <w:spacing w:val="0"/>
          <w:sz w:val="24"/>
          <w:szCs w:val="24"/>
        </w:rPr>
        <w:t xml:space="preserve"> Câmara de Direito Público do Estado de </w:t>
      </w:r>
      <w:r w:rsidR="0084532C" w:rsidRPr="005006C5">
        <w:rPr>
          <w:rFonts w:ascii="Times New Roman" w:hAnsi="Times New Roman" w:cs="Times New Roman"/>
          <w:spacing w:val="0"/>
          <w:sz w:val="24"/>
          <w:szCs w:val="24"/>
        </w:rPr>
        <w:t>...</w:t>
      </w:r>
      <w:r w:rsidR="005F73E5" w:rsidRPr="005006C5">
        <w:rPr>
          <w:rFonts w:ascii="Times New Roman" w:hAnsi="Times New Roman" w:cs="Times New Roman"/>
          <w:spacing w:val="0"/>
          <w:sz w:val="24"/>
          <w:szCs w:val="24"/>
        </w:rPr>
        <w:t>;</w:t>
      </w:r>
    </w:p>
    <w:p w:rsidR="005F73E5" w:rsidRPr="005006C5" w:rsidRDefault="005F73E5" w:rsidP="00832F26">
      <w:pPr>
        <w:spacing w:line="240" w:lineRule="auto"/>
        <w:ind w:left="0" w:right="-568"/>
        <w:rPr>
          <w:rFonts w:ascii="Times New Roman" w:hAnsi="Times New Roman" w:cs="Times New Roman"/>
          <w:spacing w:val="0"/>
          <w:sz w:val="24"/>
          <w:szCs w:val="24"/>
        </w:rPr>
      </w:pPr>
    </w:p>
    <w:p w:rsidR="0084532C"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c)</w:t>
      </w:r>
      <w:r w:rsidR="005F73E5" w:rsidRPr="005006C5">
        <w:rPr>
          <w:rFonts w:ascii="Times New Roman" w:hAnsi="Times New Roman" w:cs="Times New Roman"/>
          <w:spacing w:val="0"/>
          <w:sz w:val="24"/>
          <w:szCs w:val="24"/>
        </w:rPr>
        <w:t xml:space="preserve"> oitiva da Procuradoria-Geral da República(art. 16, da Lei n° 8.038/90); e,</w:t>
      </w:r>
    </w:p>
    <w:p w:rsidR="0084532C" w:rsidRPr="005006C5" w:rsidRDefault="0084532C" w:rsidP="00832F26">
      <w:pPr>
        <w:spacing w:line="240" w:lineRule="auto"/>
        <w:ind w:left="0" w:right="-568"/>
        <w:rPr>
          <w:rFonts w:ascii="Times New Roman" w:hAnsi="Times New Roman" w:cs="Times New Roman"/>
          <w:spacing w:val="0"/>
          <w:sz w:val="24"/>
          <w:szCs w:val="24"/>
        </w:rPr>
      </w:pPr>
    </w:p>
    <w:p w:rsidR="005F73E5" w:rsidRPr="005006C5" w:rsidRDefault="000E2DCD" w:rsidP="00832F26">
      <w:pPr>
        <w:spacing w:line="240" w:lineRule="auto"/>
        <w:ind w:left="0" w:right="-568"/>
        <w:rPr>
          <w:rFonts w:ascii="Times New Roman" w:hAnsi="Times New Roman" w:cs="Times New Roman"/>
          <w:spacing w:val="0"/>
          <w:sz w:val="24"/>
          <w:szCs w:val="24"/>
        </w:rPr>
      </w:pPr>
      <w:r>
        <w:rPr>
          <w:rFonts w:ascii="Times New Roman" w:hAnsi="Times New Roman" w:cs="Times New Roman"/>
          <w:spacing w:val="0"/>
          <w:sz w:val="24"/>
          <w:szCs w:val="24"/>
        </w:rPr>
        <w:t>d)</w:t>
      </w:r>
      <w:r w:rsidR="005F73E5" w:rsidRPr="005006C5">
        <w:rPr>
          <w:rFonts w:ascii="Times New Roman" w:hAnsi="Times New Roman" w:cs="Times New Roman"/>
          <w:spacing w:val="0"/>
          <w:sz w:val="24"/>
          <w:szCs w:val="24"/>
        </w:rPr>
        <w:t xml:space="preserve"> ao fim, confirmação da liminar, com a cassação dos referidos comandos das decisões proferidas pel</w:t>
      </w:r>
      <w:r>
        <w:rPr>
          <w:rFonts w:ascii="Times New Roman" w:hAnsi="Times New Roman" w:cs="Times New Roman"/>
          <w:spacing w:val="0"/>
          <w:sz w:val="24"/>
          <w:szCs w:val="24"/>
        </w:rPr>
        <w:t>a Juíza da ...</w:t>
      </w:r>
      <w:r w:rsidR="0084532C" w:rsidRPr="005006C5">
        <w:rPr>
          <w:rFonts w:ascii="Times New Roman" w:hAnsi="Times New Roman" w:cs="Times New Roman"/>
          <w:spacing w:val="0"/>
          <w:sz w:val="24"/>
          <w:szCs w:val="24"/>
        </w:rPr>
        <w:t>ª</w:t>
      </w:r>
      <w:r w:rsidR="005F73E5" w:rsidRPr="005006C5">
        <w:rPr>
          <w:rFonts w:ascii="Times New Roman" w:hAnsi="Times New Roman" w:cs="Times New Roman"/>
          <w:spacing w:val="0"/>
          <w:sz w:val="24"/>
          <w:szCs w:val="24"/>
        </w:rPr>
        <w:t xml:space="preserve"> Vara Cível da Comarca de </w:t>
      </w:r>
      <w:r w:rsidR="0084532C" w:rsidRPr="005006C5">
        <w:rPr>
          <w:rFonts w:ascii="Times New Roman" w:hAnsi="Times New Roman" w:cs="Times New Roman"/>
          <w:spacing w:val="0"/>
          <w:sz w:val="24"/>
          <w:szCs w:val="24"/>
        </w:rPr>
        <w:t>...</w:t>
      </w:r>
      <w:r>
        <w:rPr>
          <w:rFonts w:ascii="Times New Roman" w:hAnsi="Times New Roman" w:cs="Times New Roman"/>
          <w:spacing w:val="0"/>
          <w:sz w:val="24"/>
          <w:szCs w:val="24"/>
        </w:rPr>
        <w:t>e do Desembargador Relator da ...</w:t>
      </w:r>
      <w:r w:rsidR="005F73E5" w:rsidRPr="005006C5">
        <w:rPr>
          <w:rFonts w:ascii="Times New Roman" w:hAnsi="Times New Roman" w:cs="Times New Roman"/>
          <w:spacing w:val="0"/>
          <w:sz w:val="24"/>
          <w:szCs w:val="24"/>
          <w:vertAlign w:val="superscript"/>
        </w:rPr>
        <w:t>a</w:t>
      </w:r>
      <w:r w:rsidR="005F73E5" w:rsidRPr="005006C5">
        <w:rPr>
          <w:rFonts w:ascii="Times New Roman" w:hAnsi="Times New Roman" w:cs="Times New Roman"/>
          <w:spacing w:val="0"/>
          <w:sz w:val="24"/>
          <w:szCs w:val="24"/>
        </w:rPr>
        <w:t xml:space="preserve"> Câmara de Direito Público do TJ</w:t>
      </w:r>
      <w:r w:rsidR="0084532C" w:rsidRPr="005006C5">
        <w:rPr>
          <w:rFonts w:ascii="Times New Roman" w:hAnsi="Times New Roman" w:cs="Times New Roman"/>
          <w:spacing w:val="0"/>
          <w:sz w:val="24"/>
          <w:szCs w:val="24"/>
        </w:rPr>
        <w:t>...</w:t>
      </w:r>
      <w:r w:rsidR="005F73E5" w:rsidRPr="005006C5">
        <w:rPr>
          <w:rFonts w:ascii="Times New Roman" w:hAnsi="Times New Roman" w:cs="Times New Roman"/>
          <w:spacing w:val="0"/>
          <w:sz w:val="24"/>
          <w:szCs w:val="24"/>
        </w:rPr>
        <w:t>, em garantia à autoridade da decisão desse Excel</w:t>
      </w:r>
      <w:r w:rsidR="005006C5">
        <w:rPr>
          <w:rFonts w:ascii="Times New Roman" w:hAnsi="Times New Roman" w:cs="Times New Roman"/>
          <w:spacing w:val="0"/>
          <w:sz w:val="24"/>
          <w:szCs w:val="24"/>
        </w:rPr>
        <w:t>so STF na ADPF ...</w:t>
      </w:r>
      <w:r w:rsidR="005F73E5" w:rsidRPr="005006C5">
        <w:rPr>
          <w:rFonts w:ascii="Times New Roman" w:hAnsi="Times New Roman" w:cs="Times New Roman"/>
          <w:spacing w:val="0"/>
          <w:sz w:val="24"/>
          <w:szCs w:val="24"/>
        </w:rPr>
        <w:t>/DF, que garantiu aos réus em ação penal ou de improbidade não terem seus direitos suspensos antes do transito em julgado da decisão condenatória.</w:t>
      </w:r>
    </w:p>
    <w:p w:rsidR="0084532C" w:rsidRPr="005006C5" w:rsidRDefault="0084532C" w:rsidP="00832F26">
      <w:pPr>
        <w:spacing w:line="240" w:lineRule="auto"/>
        <w:ind w:left="0" w:right="-568"/>
        <w:rPr>
          <w:rFonts w:ascii="Times New Roman" w:hAnsi="Times New Roman" w:cs="Times New Roman"/>
          <w:spacing w:val="0"/>
          <w:sz w:val="24"/>
          <w:szCs w:val="24"/>
        </w:rPr>
      </w:pPr>
    </w:p>
    <w:p w:rsidR="000E2DCD" w:rsidRPr="000E2DCD" w:rsidRDefault="000E2DCD" w:rsidP="00832F26">
      <w:pPr>
        <w:spacing w:line="240" w:lineRule="auto"/>
        <w:ind w:left="0" w:right="-568"/>
        <w:jc w:val="center"/>
        <w:rPr>
          <w:rFonts w:ascii="Times New Roman" w:hAnsi="Times New Roman" w:cs="Times New Roman"/>
          <w:spacing w:val="0"/>
          <w:sz w:val="24"/>
          <w:szCs w:val="24"/>
        </w:rPr>
      </w:pPr>
      <w:r w:rsidRPr="000E2DCD">
        <w:rPr>
          <w:rFonts w:ascii="Times New Roman" w:hAnsi="Times New Roman" w:cs="Times New Roman"/>
          <w:spacing w:val="0"/>
          <w:sz w:val="24"/>
          <w:szCs w:val="24"/>
        </w:rPr>
        <w:t>P. Deferimento.</w:t>
      </w:r>
    </w:p>
    <w:p w:rsidR="000E2DCD" w:rsidRPr="000E2DCD" w:rsidRDefault="000E2DCD" w:rsidP="00832F26">
      <w:pPr>
        <w:spacing w:line="240" w:lineRule="auto"/>
        <w:ind w:left="0" w:right="-568"/>
        <w:jc w:val="center"/>
        <w:rPr>
          <w:rFonts w:ascii="Times New Roman" w:hAnsi="Times New Roman" w:cs="Times New Roman"/>
          <w:spacing w:val="0"/>
          <w:sz w:val="24"/>
          <w:szCs w:val="24"/>
        </w:rPr>
      </w:pPr>
      <w:r w:rsidRPr="000E2DCD">
        <w:rPr>
          <w:rFonts w:ascii="Times New Roman" w:hAnsi="Times New Roman" w:cs="Times New Roman"/>
          <w:spacing w:val="0"/>
          <w:sz w:val="24"/>
          <w:szCs w:val="24"/>
        </w:rPr>
        <w:t>(Local e Data)</w:t>
      </w:r>
    </w:p>
    <w:p w:rsidR="0002531E" w:rsidRPr="005006C5" w:rsidRDefault="000E2DCD" w:rsidP="00832F26">
      <w:pPr>
        <w:spacing w:line="240" w:lineRule="auto"/>
        <w:ind w:left="0" w:right="-568"/>
        <w:jc w:val="center"/>
        <w:rPr>
          <w:rFonts w:ascii="Times New Roman" w:hAnsi="Times New Roman" w:cs="Times New Roman"/>
          <w:spacing w:val="0"/>
          <w:sz w:val="24"/>
          <w:szCs w:val="24"/>
        </w:rPr>
      </w:pPr>
      <w:r w:rsidRPr="000E2DCD">
        <w:rPr>
          <w:rFonts w:ascii="Times New Roman" w:hAnsi="Times New Roman" w:cs="Times New Roman"/>
          <w:spacing w:val="0"/>
          <w:sz w:val="24"/>
          <w:szCs w:val="24"/>
        </w:rPr>
        <w:t>(Assinatura e OAB do Advogado)</w:t>
      </w:r>
    </w:p>
    <w:sectPr w:rsidR="0002531E" w:rsidRPr="005006C5" w:rsidSect="00486E0B">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E5C" w:rsidRDefault="00136E5C" w:rsidP="00516F63">
      <w:pPr>
        <w:spacing w:line="240" w:lineRule="auto"/>
      </w:pPr>
      <w:r>
        <w:separator/>
      </w:r>
    </w:p>
  </w:endnote>
  <w:endnote w:type="continuationSeparator" w:id="1">
    <w:p w:rsidR="00136E5C" w:rsidRDefault="00136E5C" w:rsidP="00516F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E5" w:rsidRDefault="005F73E5">
    <w:pPr>
      <w:pStyle w:val="Rodap"/>
      <w:jc w:val="right"/>
    </w:pPr>
  </w:p>
  <w:p w:rsidR="005F73E5" w:rsidRDefault="005F73E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E5C" w:rsidRDefault="00136E5C" w:rsidP="00516F63">
      <w:pPr>
        <w:spacing w:line="240" w:lineRule="auto"/>
      </w:pPr>
      <w:r>
        <w:separator/>
      </w:r>
    </w:p>
  </w:footnote>
  <w:footnote w:type="continuationSeparator" w:id="1">
    <w:p w:rsidR="00136E5C" w:rsidRDefault="00136E5C" w:rsidP="00516F6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35E1"/>
    <w:rsid w:val="0002531E"/>
    <w:rsid w:val="00030A24"/>
    <w:rsid w:val="000E2DCD"/>
    <w:rsid w:val="00136E5C"/>
    <w:rsid w:val="001542E0"/>
    <w:rsid w:val="0017141E"/>
    <w:rsid w:val="001D5713"/>
    <w:rsid w:val="00223C04"/>
    <w:rsid w:val="002D5ED1"/>
    <w:rsid w:val="00391C02"/>
    <w:rsid w:val="003D253F"/>
    <w:rsid w:val="00402AD8"/>
    <w:rsid w:val="00486E0B"/>
    <w:rsid w:val="005006C5"/>
    <w:rsid w:val="00506D86"/>
    <w:rsid w:val="005135E1"/>
    <w:rsid w:val="00516F63"/>
    <w:rsid w:val="005551D6"/>
    <w:rsid w:val="00563146"/>
    <w:rsid w:val="00580831"/>
    <w:rsid w:val="005F73E5"/>
    <w:rsid w:val="006A37B3"/>
    <w:rsid w:val="00832F26"/>
    <w:rsid w:val="0084532C"/>
    <w:rsid w:val="0085427C"/>
    <w:rsid w:val="0087237C"/>
    <w:rsid w:val="008734B8"/>
    <w:rsid w:val="00875DBC"/>
    <w:rsid w:val="00964B2C"/>
    <w:rsid w:val="009717FF"/>
    <w:rsid w:val="009911C2"/>
    <w:rsid w:val="009C40CF"/>
    <w:rsid w:val="00B4439D"/>
    <w:rsid w:val="00B445D4"/>
    <w:rsid w:val="00B7457E"/>
    <w:rsid w:val="00BA43F7"/>
    <w:rsid w:val="00BE11B2"/>
    <w:rsid w:val="00C620D8"/>
    <w:rsid w:val="00CC1B42"/>
    <w:rsid w:val="00D50914"/>
    <w:rsid w:val="00DA10BA"/>
    <w:rsid w:val="00E55365"/>
    <w:rsid w:val="00EB4445"/>
    <w:rsid w:val="00EB535F"/>
    <w:rsid w:val="00FF20CA"/>
    <w:rsid w:val="00FF7F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14"/>
        <w:sz w:val="26"/>
        <w:szCs w:val="26"/>
        <w:lang w:val="pt-BR" w:eastAsia="en-US" w:bidi="ar-SA"/>
      </w:rPr>
    </w:rPrDefault>
    <w:pPrDefault>
      <w:pPr>
        <w:spacing w:line="360" w:lineRule="auto"/>
        <w:ind w:left="1021"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0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16F63"/>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516F63"/>
  </w:style>
  <w:style w:type="paragraph" w:styleId="Rodap">
    <w:name w:val="footer"/>
    <w:basedOn w:val="Normal"/>
    <w:link w:val="RodapChar"/>
    <w:uiPriority w:val="99"/>
    <w:unhideWhenUsed/>
    <w:rsid w:val="00516F63"/>
    <w:pPr>
      <w:tabs>
        <w:tab w:val="center" w:pos="4252"/>
        <w:tab w:val="right" w:pos="8504"/>
      </w:tabs>
      <w:spacing w:line="240" w:lineRule="auto"/>
    </w:pPr>
  </w:style>
  <w:style w:type="character" w:customStyle="1" w:styleId="RodapChar">
    <w:name w:val="Rodapé Char"/>
    <w:basedOn w:val="Fontepargpadro"/>
    <w:link w:val="Rodap"/>
    <w:uiPriority w:val="99"/>
    <w:rsid w:val="00516F63"/>
  </w:style>
  <w:style w:type="paragraph" w:styleId="MapadoDocumento">
    <w:name w:val="Document Map"/>
    <w:basedOn w:val="Normal"/>
    <w:link w:val="MapadoDocumentoChar"/>
    <w:uiPriority w:val="99"/>
    <w:semiHidden/>
    <w:unhideWhenUsed/>
    <w:rsid w:val="00FF20CA"/>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F2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pacing w:val="14"/>
        <w:sz w:val="26"/>
        <w:szCs w:val="26"/>
        <w:lang w:val="pt-BR" w:eastAsia="en-US" w:bidi="ar-SA"/>
      </w:rPr>
    </w:rPrDefault>
    <w:pPrDefault>
      <w:pPr>
        <w:spacing w:line="360" w:lineRule="auto"/>
        <w:ind w:left="1021"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0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16F63"/>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516F63"/>
  </w:style>
  <w:style w:type="paragraph" w:styleId="Rodap">
    <w:name w:val="footer"/>
    <w:basedOn w:val="Normal"/>
    <w:link w:val="RodapChar"/>
    <w:uiPriority w:val="99"/>
    <w:unhideWhenUsed/>
    <w:rsid w:val="00516F63"/>
    <w:pPr>
      <w:tabs>
        <w:tab w:val="center" w:pos="4252"/>
        <w:tab w:val="right" w:pos="8504"/>
      </w:tabs>
      <w:spacing w:line="240" w:lineRule="auto"/>
    </w:pPr>
  </w:style>
  <w:style w:type="character" w:customStyle="1" w:styleId="RodapChar">
    <w:name w:val="Rodapé Char"/>
    <w:basedOn w:val="Fontepargpadro"/>
    <w:link w:val="Rodap"/>
    <w:uiPriority w:val="99"/>
    <w:rsid w:val="00516F63"/>
  </w:style>
  <w:style w:type="paragraph" w:styleId="MapadoDocumento">
    <w:name w:val="Document Map"/>
    <w:basedOn w:val="Normal"/>
    <w:link w:val="MapadoDocumentoChar"/>
    <w:uiPriority w:val="99"/>
    <w:semiHidden/>
    <w:unhideWhenUsed/>
    <w:rsid w:val="00FF20CA"/>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F2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3132</Words>
  <Characters>16916</Characters>
  <Application>Microsoft Office Word</Application>
  <DocSecurity>0</DocSecurity>
  <Lines>140</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RKL1</cp:lastModifiedBy>
  <cp:revision>4</cp:revision>
  <dcterms:created xsi:type="dcterms:W3CDTF">2020-06-24T15:54:00Z</dcterms:created>
  <dcterms:modified xsi:type="dcterms:W3CDTF">2020-08-25T15:08:00Z</dcterms:modified>
</cp:coreProperties>
</file>