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3C35" w14:textId="77777777" w:rsidR="0007669B" w:rsidRPr="0007669B" w:rsidRDefault="0007669B" w:rsidP="000766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7669B">
        <w:rPr>
          <w:rFonts w:ascii="Arial Black" w:hAnsi="Arial Black" w:cs="Times New Roman"/>
          <w:sz w:val="24"/>
          <w:szCs w:val="24"/>
        </w:rPr>
        <w:t>MODELO DE PETIÇÃO</w:t>
      </w:r>
    </w:p>
    <w:p w14:paraId="2EAB19C5" w14:textId="741EE0FF" w:rsidR="0007669B" w:rsidRPr="0007669B" w:rsidRDefault="0007669B" w:rsidP="0007669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7669B">
        <w:rPr>
          <w:rFonts w:ascii="Arial Black" w:hAnsi="Arial Black" w:cs="Times New Roman"/>
          <w:sz w:val="24"/>
          <w:szCs w:val="24"/>
        </w:rPr>
        <w:t>LOCAÇÃO. COMERCIAL. RESCISÃO ANTECIPADA. LOCATÁRIO.</w:t>
      </w:r>
      <w:r w:rsidRPr="0007669B">
        <w:rPr>
          <w:rFonts w:ascii="Arial Black" w:hAnsi="Arial Black" w:cs="Times New Roman"/>
          <w:sz w:val="24"/>
          <w:szCs w:val="24"/>
        </w:rPr>
        <w:t xml:space="preserve"> </w:t>
      </w:r>
      <w:r w:rsidRPr="0007669B">
        <w:rPr>
          <w:rFonts w:ascii="Arial Black" w:hAnsi="Arial Black" w:cs="Times New Roman"/>
          <w:sz w:val="24"/>
          <w:szCs w:val="24"/>
        </w:rPr>
        <w:t>NOTIFICAÇÃO EXTRAJUDICIAL. MODELO GERAL</w:t>
      </w:r>
    </w:p>
    <w:p w14:paraId="750860FF" w14:textId="77777777" w:rsidR="0007669B" w:rsidRPr="0007669B" w:rsidRDefault="0007669B" w:rsidP="0007669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7669B">
        <w:rPr>
          <w:rFonts w:ascii="Arial Black" w:hAnsi="Arial Black" w:cs="Times New Roman"/>
          <w:sz w:val="24"/>
          <w:szCs w:val="24"/>
        </w:rPr>
        <w:t>Rénan Kfuri Lopes</w:t>
      </w:r>
    </w:p>
    <w:p w14:paraId="4D9DB4ED" w14:textId="77777777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632B8B9" w14:textId="5D8D236A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2E555C4" w14:textId="77777777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31821C3" w14:textId="77777777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69B">
        <w:rPr>
          <w:rFonts w:ascii="Times New Roman" w:hAnsi="Times New Roman" w:cs="Times New Roman"/>
          <w:sz w:val="24"/>
          <w:szCs w:val="24"/>
        </w:rPr>
        <w:t>Ilmo</w:t>
      </w:r>
      <w:proofErr w:type="spellEnd"/>
      <w:r w:rsidRPr="0007669B">
        <w:rPr>
          <w:rFonts w:ascii="Times New Roman" w:hAnsi="Times New Roman" w:cs="Times New Roman"/>
          <w:sz w:val="24"/>
          <w:szCs w:val="24"/>
        </w:rPr>
        <w:t xml:space="preserve"> Sr.</w:t>
      </w:r>
    </w:p>
    <w:p w14:paraId="0FD3FC5A" w14:textId="44A13B91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5284B93F" w14:textId="00F1B9A0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7669B">
        <w:rPr>
          <w:rFonts w:ascii="Times New Roman" w:hAnsi="Times New Roman" w:cs="Times New Roman"/>
          <w:sz w:val="24"/>
          <w:szCs w:val="24"/>
        </w:rPr>
        <w:t xml:space="preserve">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8C39AB3" w14:textId="1562A453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7669B">
        <w:rPr>
          <w:rFonts w:ascii="Times New Roman" w:hAnsi="Times New Roman" w:cs="Times New Roman"/>
          <w:sz w:val="24"/>
          <w:szCs w:val="24"/>
        </w:rPr>
        <w:t xml:space="preserve">Condomínio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>]</w:t>
      </w:r>
    </w:p>
    <w:p w14:paraId="4D6B108D" w14:textId="26FB214A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7669B">
        <w:rPr>
          <w:rFonts w:ascii="Times New Roman" w:hAnsi="Times New Roman" w:cs="Times New Roman"/>
          <w:sz w:val="24"/>
          <w:szCs w:val="24"/>
        </w:rPr>
        <w:t xml:space="preserve">CEP: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6C24863" w14:textId="0B38CACF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7669B">
        <w:rPr>
          <w:rFonts w:ascii="Times New Roman" w:hAnsi="Times New Roman" w:cs="Times New Roman"/>
          <w:sz w:val="24"/>
          <w:szCs w:val="24"/>
        </w:rPr>
        <w:t>NOTIFICAÇÃO EXTRAJUDICIAL</w:t>
      </w:r>
    </w:p>
    <w:p w14:paraId="33B56656" w14:textId="7CCDEE7A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pessoa jurídica de direito privado, CNPJ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com sede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>, Zona Rural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], CEP.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representada por suas sócias administradoras </w:t>
      </w:r>
      <w:r>
        <w:rPr>
          <w:rFonts w:ascii="Times New Roman" w:hAnsi="Times New Roman" w:cs="Times New Roman"/>
          <w:sz w:val="24"/>
          <w:szCs w:val="24"/>
        </w:rPr>
        <w:t xml:space="preserve">(nome, qualificação, endereço e CPF) </w:t>
      </w:r>
      <w:r w:rsidRPr="0007669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07669B">
        <w:rPr>
          <w:rFonts w:ascii="Times New Roman" w:hAnsi="Times New Roman" w:cs="Times New Roman"/>
          <w:sz w:val="24"/>
          <w:szCs w:val="24"/>
        </w:rPr>
        <w:t>, telefone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>, vem respeitosamente,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69B">
        <w:rPr>
          <w:rFonts w:ascii="Times New Roman" w:hAnsi="Times New Roman" w:cs="Times New Roman"/>
          <w:sz w:val="24"/>
          <w:szCs w:val="24"/>
        </w:rPr>
        <w:t xml:space="preserve">notificar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07669B">
        <w:rPr>
          <w:rFonts w:ascii="Times New Roman" w:hAnsi="Times New Roman" w:cs="Times New Roman"/>
          <w:sz w:val="24"/>
          <w:szCs w:val="24"/>
        </w:rPr>
        <w:t>, pelas razões de fato e direito adiante articuladas:</w:t>
      </w:r>
    </w:p>
    <w:p w14:paraId="5DCA1035" w14:textId="5B3EEC80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6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69B">
        <w:rPr>
          <w:rFonts w:ascii="Times New Roman" w:hAnsi="Times New Roman" w:cs="Times New Roman"/>
          <w:sz w:val="24"/>
          <w:szCs w:val="24"/>
        </w:rPr>
        <w:t>As partes assinaram o “</w:t>
      </w:r>
      <w:r w:rsidRPr="0007669B">
        <w:rPr>
          <w:rFonts w:ascii="Times New Roman" w:hAnsi="Times New Roman" w:cs="Times New Roman"/>
          <w:i/>
          <w:iCs/>
          <w:sz w:val="24"/>
          <w:szCs w:val="24"/>
        </w:rPr>
        <w:t>CONTRATO DE LOCAÇÃO COMERCIAL POR PRAZO DETERMINADO COM ALUGUEL MÍNIMO E POR DESEMPENHO</w:t>
      </w:r>
      <w:r w:rsidRPr="0007669B">
        <w:rPr>
          <w:rFonts w:ascii="Times New Roman" w:hAnsi="Times New Roman" w:cs="Times New Roman"/>
          <w:sz w:val="24"/>
          <w:szCs w:val="24"/>
        </w:rPr>
        <w:t xml:space="preserve">” de bem imóvel localizado no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na localidade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Zona Rural, às margens do Lago da Usina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na Fazenda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>, constituído por parte de uma gleba registrada no CRI/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] sob a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com área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hectare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sendo pactuado o prazo de 24 [vinte e quatro] meses de duração, tendo como termo inicial 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 e término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FB0B807" w14:textId="7541F4CF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6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69B">
        <w:rPr>
          <w:rFonts w:ascii="Times New Roman" w:hAnsi="Times New Roman" w:cs="Times New Roman"/>
          <w:sz w:val="24"/>
          <w:szCs w:val="24"/>
        </w:rPr>
        <w:t>Conforme acordado no item 9.1 da “</w:t>
      </w:r>
      <w:r w:rsidRPr="0007669B">
        <w:rPr>
          <w:rFonts w:ascii="Times New Roman" w:hAnsi="Times New Roman" w:cs="Times New Roman"/>
          <w:i/>
          <w:iCs/>
          <w:sz w:val="24"/>
          <w:szCs w:val="24"/>
        </w:rPr>
        <w:t>CLÁUSULA NONA – DA DESISTÊNCIA E DA RESCISÃO DO CONTRATO</w:t>
      </w:r>
      <w:r w:rsidRPr="0007669B">
        <w:rPr>
          <w:rFonts w:ascii="Times New Roman" w:hAnsi="Times New Roman" w:cs="Times New Roman"/>
          <w:sz w:val="24"/>
          <w:szCs w:val="24"/>
        </w:rPr>
        <w:t>”, o locatário poderá devolver o imóvel ao locador a qualquer tempo, desde que o comunique sobre a sua intenção por escrito e com no mínimo 3 [três] meses de antecedência, a contar da data do vencimento do aluguel.</w:t>
      </w:r>
    </w:p>
    <w:p w14:paraId="1EB120A0" w14:textId="448C4FD7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669B">
        <w:rPr>
          <w:rFonts w:ascii="Times New Roman" w:hAnsi="Times New Roman" w:cs="Times New Roman"/>
          <w:sz w:val="24"/>
          <w:szCs w:val="24"/>
        </w:rPr>
        <w:t xml:space="preserve">Nesse sentido,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, vem notificar ao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 xml:space="preserve"> que,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7669B">
        <w:rPr>
          <w:rFonts w:ascii="Times New Roman" w:hAnsi="Times New Roman" w:cs="Times New Roman"/>
          <w:sz w:val="24"/>
          <w:szCs w:val="24"/>
        </w:rPr>
        <w:t>, dá como encerrado o “</w:t>
      </w:r>
      <w:r w:rsidRPr="0007669B">
        <w:rPr>
          <w:rFonts w:ascii="Times New Roman" w:hAnsi="Times New Roman" w:cs="Times New Roman"/>
          <w:i/>
          <w:iCs/>
          <w:sz w:val="24"/>
          <w:szCs w:val="24"/>
        </w:rPr>
        <w:t>CONTRATO DE LOCAÇÃO COMERCIAL POR PRAZO DETERMINADO COM ALUGUEL MÍNIMO E POR DESEMPENHO</w:t>
      </w:r>
      <w:r w:rsidRPr="0007669B">
        <w:rPr>
          <w:rFonts w:ascii="Times New Roman" w:hAnsi="Times New Roman" w:cs="Times New Roman"/>
          <w:sz w:val="24"/>
          <w:szCs w:val="24"/>
        </w:rPr>
        <w:t>” assinado entre as partes, de acordo com a cláusula contratual que assim o determina, procedendo a entrega das chaves ao proprietário e se comprometendo a arcar com as obrigações estabelecidas na “</w:t>
      </w:r>
      <w:r w:rsidRPr="0007669B">
        <w:rPr>
          <w:rFonts w:ascii="Times New Roman" w:hAnsi="Times New Roman" w:cs="Times New Roman"/>
          <w:i/>
          <w:iCs/>
          <w:sz w:val="24"/>
          <w:szCs w:val="24"/>
        </w:rPr>
        <w:t>CLÁSULA DÉCIMA TERCEIRA – DA ENTREGA DO IMÓVEL, DAS CHAVES E DO DISTRATO SOCIAL</w:t>
      </w:r>
      <w:r w:rsidRPr="0007669B">
        <w:rPr>
          <w:rFonts w:ascii="Times New Roman" w:hAnsi="Times New Roman" w:cs="Times New Roman"/>
          <w:sz w:val="24"/>
          <w:szCs w:val="24"/>
        </w:rPr>
        <w:t>”.</w:t>
      </w:r>
    </w:p>
    <w:p w14:paraId="27161BC6" w14:textId="14D50F81" w:rsidR="0007669B" w:rsidRPr="0007669B" w:rsidRDefault="0007669B" w:rsidP="0007669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AAC218B" w14:textId="128D5A3C" w:rsidR="0007669B" w:rsidRPr="0007669B" w:rsidRDefault="0007669B" w:rsidP="0007669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488FA497" w14:textId="0AC414F0" w:rsidR="0007669B" w:rsidRPr="0007669B" w:rsidRDefault="0007669B" w:rsidP="0007669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07669B">
        <w:rPr>
          <w:rFonts w:ascii="Times New Roman" w:hAnsi="Times New Roman" w:cs="Times New Roman"/>
          <w:sz w:val="24"/>
          <w:szCs w:val="24"/>
        </w:rPr>
        <w:t xml:space="preserve">CNPJ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C68D545" w14:textId="77777777" w:rsidR="0007669B" w:rsidRPr="0007669B" w:rsidRDefault="0007669B" w:rsidP="000766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07669B" w:rsidRPr="00076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9B"/>
    <w:rsid w:val="000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726D9"/>
  <w15:chartTrackingRefBased/>
  <w15:docId w15:val="{08BCDAAE-B2A3-4C4D-B553-2705CC8E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2022-01-31T16:36:00Z</dcterms:created>
  <dcterms:modified xsi:type="dcterms:W3CDTF">2022-01-31T16:41:00Z</dcterms:modified>
</cp:coreProperties>
</file>