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B8" w:rsidRDefault="000A69B8" w:rsidP="000A69B8">
      <w:pPr>
        <w:ind w:right="-568"/>
        <w:jc w:val="center"/>
        <w:rPr>
          <w:rFonts w:ascii="Arial Black" w:hAnsi="Arial Black"/>
          <w:b/>
          <w:spacing w:val="0"/>
          <w:sz w:val="24"/>
          <w:szCs w:val="24"/>
        </w:rPr>
      </w:pPr>
      <w:r>
        <w:rPr>
          <w:rFonts w:ascii="Arial Black" w:hAnsi="Arial Black"/>
          <w:b/>
          <w:spacing w:val="0"/>
          <w:sz w:val="24"/>
          <w:szCs w:val="24"/>
        </w:rPr>
        <w:t>MODELO DE PETIÇÃO</w:t>
      </w:r>
    </w:p>
    <w:p w:rsidR="0045285D" w:rsidRDefault="007F39A0" w:rsidP="002408A9">
      <w:pPr>
        <w:ind w:left="0" w:right="-568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 xml:space="preserve">CONSUMIDOR. </w:t>
      </w:r>
      <w:r w:rsidR="0045285D">
        <w:rPr>
          <w:rFonts w:ascii="Arial Black" w:hAnsi="Arial Black" w:cs="Times New Roman"/>
          <w:b/>
          <w:spacing w:val="0"/>
          <w:sz w:val="24"/>
          <w:szCs w:val="24"/>
        </w:rPr>
        <w:t xml:space="preserve">BANCO. </w:t>
      </w:r>
      <w:r w:rsidR="002408A9" w:rsidRPr="002408A9">
        <w:rPr>
          <w:rFonts w:ascii="Arial Black" w:hAnsi="Arial Black" w:cs="Times New Roman"/>
          <w:b/>
          <w:spacing w:val="0"/>
          <w:sz w:val="24"/>
          <w:szCs w:val="24"/>
        </w:rPr>
        <w:t>REVISIONAL CUMULADA COM INDENIZAÇÃO</w:t>
      </w:r>
      <w:r w:rsidR="0045285D">
        <w:rPr>
          <w:rFonts w:ascii="Arial Black" w:hAnsi="Arial Black" w:cs="Times New Roman"/>
          <w:b/>
          <w:spacing w:val="0"/>
          <w:sz w:val="24"/>
          <w:szCs w:val="24"/>
        </w:rPr>
        <w:t>. INICIAL</w:t>
      </w:r>
    </w:p>
    <w:p w:rsidR="00540AD5" w:rsidRPr="008613C1" w:rsidRDefault="00540AD5" w:rsidP="00540AD5">
      <w:pPr>
        <w:ind w:left="0" w:right="-568"/>
        <w:jc w:val="right"/>
        <w:rPr>
          <w:rFonts w:ascii="Arial Black" w:hAnsi="Arial Black" w:cs="Times New Roman"/>
          <w:spacing w:val="0"/>
          <w:sz w:val="24"/>
          <w:szCs w:val="24"/>
        </w:rPr>
      </w:pPr>
      <w:r>
        <w:rPr>
          <w:rFonts w:ascii="Arial Black" w:hAnsi="Arial Black" w:cs="Times New Roman"/>
          <w:spacing w:val="0"/>
          <w:sz w:val="24"/>
          <w:szCs w:val="24"/>
        </w:rPr>
        <w:t>Rénan Kfuri Lopes</w:t>
      </w:r>
    </w:p>
    <w:p w:rsidR="002408A9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Default="008B5CCD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8B5CCD">
        <w:rPr>
          <w:rFonts w:ascii="Times New Roman" w:hAnsi="Times New Roman" w:cs="Times New Roman"/>
          <w:spacing w:val="0"/>
          <w:sz w:val="24"/>
          <w:szCs w:val="24"/>
        </w:rPr>
        <w:t>E</w:t>
      </w:r>
      <w:r>
        <w:rPr>
          <w:rFonts w:ascii="Times New Roman" w:hAnsi="Times New Roman" w:cs="Times New Roman"/>
          <w:spacing w:val="0"/>
          <w:sz w:val="24"/>
          <w:szCs w:val="24"/>
        </w:rPr>
        <w:t>xmo. Sr. Juiz de Direito da ... Vara Cível da Comarca de ...</w:t>
      </w:r>
    </w:p>
    <w:p w:rsidR="008B5CCD" w:rsidRDefault="008B5CCD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408A9" w:rsidRDefault="008B5CCD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nome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>, qualificação, endereço e CNPJ)</w:t>
      </w:r>
      <w:r w:rsidRPr="008B5CCD">
        <w:rPr>
          <w:rFonts w:ascii="Times New Roman" w:hAnsi="Times New Roman" w:cs="Times New Roman"/>
          <w:spacing w:val="0"/>
          <w:sz w:val="24"/>
          <w:szCs w:val="24"/>
        </w:rPr>
        <w:t>, por seu</w:t>
      </w:r>
      <w:r w:rsidR="002408A9">
        <w:rPr>
          <w:rFonts w:ascii="Times New Roman" w:hAnsi="Times New Roman" w:cs="Times New Roman"/>
          <w:spacing w:val="0"/>
          <w:sz w:val="24"/>
          <w:szCs w:val="24"/>
        </w:rPr>
        <w:t xml:space="preserve"> advogado </w:t>
      </w:r>
      <w:r w:rsidR="002408A9" w:rsidRPr="002408A9">
        <w:rPr>
          <w:rFonts w:ascii="Times New Roman" w:hAnsi="Times New Roman" w:cs="Times New Roman"/>
          <w:i/>
          <w:spacing w:val="0"/>
          <w:sz w:val="24"/>
          <w:szCs w:val="24"/>
        </w:rPr>
        <w:t>in fine</w:t>
      </w:r>
      <w:r w:rsidR="002408A9">
        <w:rPr>
          <w:rFonts w:ascii="Times New Roman" w:hAnsi="Times New Roman" w:cs="Times New Roman"/>
          <w:spacing w:val="0"/>
          <w:sz w:val="24"/>
          <w:szCs w:val="24"/>
        </w:rPr>
        <w:t xml:space="preserve"> assinado, </w:t>
      </w:r>
      <w:r w:rsidR="002408A9" w:rsidRPr="002408A9">
        <w:rPr>
          <w:rFonts w:ascii="Times New Roman" w:hAnsi="Times New Roman" w:cs="Times New Roman"/>
          <w:i/>
          <w:spacing w:val="0"/>
          <w:sz w:val="24"/>
          <w:szCs w:val="24"/>
        </w:rPr>
        <w:t>ut</w:t>
      </w:r>
      <w:r w:rsidR="002408A9">
        <w:rPr>
          <w:rFonts w:ascii="Times New Roman" w:hAnsi="Times New Roman" w:cs="Times New Roman"/>
          <w:spacing w:val="0"/>
          <w:sz w:val="24"/>
          <w:szCs w:val="24"/>
        </w:rPr>
        <w:t xml:space="preserve"> instrumento de procuração em anexo (doc. n. ...)</w:t>
      </w:r>
      <w:r w:rsidR="007F39A0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 w:rsidR="002408A9">
        <w:rPr>
          <w:rFonts w:ascii="Times New Roman" w:hAnsi="Times New Roman" w:cs="Times New Roman"/>
          <w:spacing w:val="0"/>
          <w:sz w:val="24"/>
          <w:szCs w:val="24"/>
        </w:rPr>
        <w:t>vem</w:t>
      </w:r>
      <w:r w:rsidR="007F39A0">
        <w:rPr>
          <w:rFonts w:ascii="Times New Roman" w:hAnsi="Times New Roman" w:cs="Times New Roman"/>
          <w:spacing w:val="0"/>
          <w:sz w:val="24"/>
          <w:szCs w:val="24"/>
        </w:rPr>
        <w:t>,</w:t>
      </w:r>
      <w:r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 respeitosamente</w:t>
      </w:r>
      <w:r w:rsidR="002408A9">
        <w:rPr>
          <w:rFonts w:ascii="Times New Roman" w:hAnsi="Times New Roman" w:cs="Times New Roman"/>
          <w:spacing w:val="0"/>
          <w:sz w:val="24"/>
          <w:szCs w:val="24"/>
        </w:rPr>
        <w:t xml:space="preserve">, ajuizar a presente </w:t>
      </w:r>
      <w:r w:rsidRPr="008B5CCD">
        <w:rPr>
          <w:rFonts w:ascii="Times New Roman" w:hAnsi="Times New Roman" w:cs="Times New Roman"/>
          <w:spacing w:val="0"/>
          <w:sz w:val="24"/>
          <w:szCs w:val="24"/>
        </w:rPr>
        <w:t>AÇÃO REVISIONAL CUM</w:t>
      </w:r>
      <w:r w:rsidR="002408A9">
        <w:rPr>
          <w:rFonts w:ascii="Times New Roman" w:hAnsi="Times New Roman" w:cs="Times New Roman"/>
          <w:spacing w:val="0"/>
          <w:sz w:val="24"/>
          <w:szCs w:val="24"/>
        </w:rPr>
        <w:t xml:space="preserve">ULADA COM INDENIZAÇÃO POR DANOS </w:t>
      </w:r>
      <w:r w:rsidRPr="008B5CCD">
        <w:rPr>
          <w:rFonts w:ascii="Times New Roman" w:hAnsi="Times New Roman" w:cs="Times New Roman"/>
          <w:spacing w:val="0"/>
          <w:sz w:val="24"/>
          <w:szCs w:val="24"/>
        </w:rPr>
        <w:t>MORAIS E REPETIÇÃO DO IN</w:t>
      </w:r>
      <w:r w:rsidR="002408A9">
        <w:rPr>
          <w:rFonts w:ascii="Times New Roman" w:hAnsi="Times New Roman" w:cs="Times New Roman"/>
          <w:spacing w:val="0"/>
          <w:sz w:val="24"/>
          <w:szCs w:val="24"/>
        </w:rPr>
        <w:t xml:space="preserve">DÉBITO EM DOBRO DOS DÉBITOS NÃO AUTORIZADOS </w:t>
      </w:r>
      <w:r w:rsidRPr="008B5CCD">
        <w:rPr>
          <w:rFonts w:ascii="Times New Roman" w:hAnsi="Times New Roman" w:cs="Times New Roman"/>
          <w:spacing w:val="0"/>
          <w:sz w:val="24"/>
          <w:szCs w:val="24"/>
        </w:rPr>
        <w:t>em face do BANCO</w:t>
      </w:r>
      <w:r w:rsidR="002408A9">
        <w:rPr>
          <w:rFonts w:ascii="Times New Roman" w:hAnsi="Times New Roman" w:cs="Times New Roman"/>
          <w:spacing w:val="0"/>
          <w:sz w:val="24"/>
          <w:szCs w:val="24"/>
        </w:rPr>
        <w:t xml:space="preserve"> ... (endereço e CNPJ), pelos seguintes fatos adiante articulados:</w:t>
      </w:r>
    </w:p>
    <w:p w:rsidR="002408A9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Default="008B5CCD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8B5CCD">
        <w:rPr>
          <w:rFonts w:ascii="Times New Roman" w:hAnsi="Times New Roman" w:cs="Times New Roman"/>
          <w:spacing w:val="0"/>
          <w:sz w:val="24"/>
          <w:szCs w:val="24"/>
        </w:rPr>
        <w:t>I – INICIALMENTE</w:t>
      </w:r>
    </w:p>
    <w:p w:rsidR="002408A9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Default="008B5CCD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8B5CCD">
        <w:rPr>
          <w:rFonts w:ascii="Times New Roman" w:hAnsi="Times New Roman" w:cs="Times New Roman"/>
          <w:spacing w:val="0"/>
          <w:sz w:val="24"/>
          <w:szCs w:val="24"/>
        </w:rPr>
        <w:t>I.1. - CONCESSÃO DE JUSTIÇA GRATUITA</w:t>
      </w:r>
    </w:p>
    <w:p w:rsidR="002408A9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Em que pese se tratar de p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essoa jurídica, em nada obsta o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deferimento dos benefícios da Justiça G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ratuita, na orientação ofertada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pelo</w:t>
      </w:r>
      <w:r w:rsidR="008B5CCD" w:rsidRPr="002408A9">
        <w:rPr>
          <w:rFonts w:ascii="Times New Roman" w:hAnsi="Times New Roman" w:cs="Times New Roman"/>
          <w:i/>
          <w:spacing w:val="0"/>
          <w:sz w:val="24"/>
          <w:szCs w:val="24"/>
        </w:rPr>
        <w:t xml:space="preserve"> caput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 do art. 98 do CPC/15.</w:t>
      </w:r>
    </w:p>
    <w:p w:rsidR="002408A9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Default="002408A9" w:rsidP="002408A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Isto por que, a Autora, verdadeirame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nte, não tem condições de arcar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com as despesas do processo, uma vez que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são insuficientes seus recursos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financeiros para pagar todas as de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spesas processuais, inclusive o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recolhimento das custas inic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iais, conforme declaração anexa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(</w:t>
      </w:r>
      <w:r>
        <w:rPr>
          <w:rFonts w:ascii="Times New Roman" w:hAnsi="Times New Roman" w:cs="Times New Roman"/>
          <w:spacing w:val="0"/>
          <w:sz w:val="24"/>
          <w:szCs w:val="24"/>
        </w:rPr>
        <w:t>doc. n. ...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:rsidR="002408A9" w:rsidRPr="008B5CCD" w:rsidRDefault="002408A9" w:rsidP="002408A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Tal impossibilidade decorre, sobretu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do, do fato de a empresa Autora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atuar no mercado imobiliário, sendo, pois,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inegável a queda deste segmento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nos últimos tempos perante a economia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nacional. Seja relativamente à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locação, seja atinente à compra 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venda, em ambas as vertentes o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cenário é péssimo. Isto é, a Autora n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ão tem vendido e também não tem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alugado imóveis, fazendo com que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suas receitas tenham diminuído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consideravelmente.</w:t>
      </w:r>
    </w:p>
    <w:p w:rsidR="002408A9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Esta situação </w:t>
      </w:r>
      <w:proofErr w:type="spellStart"/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Ex</w:t>
      </w:r>
      <w:proofErr w:type="spellEnd"/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ª., inclusive, constitui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fato público e notório, e, como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tal, independe de provas, a teor da norma inserta no art. 374, I, CPC/15.</w:t>
      </w:r>
    </w:p>
    <w:p w:rsidR="002408A9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Com efeito, à luz da prova de hiposs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uficiência financeira trazida à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baila, nada obsta que sejam deferidos os benef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ícios da justiça gratuita, tema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este, aliás, já tratado pela Súmula 481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do Egrégio Superior Tribunal de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Justiça:</w:t>
      </w:r>
    </w:p>
    <w:p w:rsidR="002408A9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Pr="002408A9" w:rsidRDefault="008B5CCD" w:rsidP="008B5CCD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2408A9">
        <w:rPr>
          <w:rFonts w:ascii="Times New Roman" w:hAnsi="Times New Roman" w:cs="Times New Roman"/>
          <w:i/>
          <w:spacing w:val="0"/>
          <w:sz w:val="24"/>
          <w:szCs w:val="24"/>
        </w:rPr>
        <w:t xml:space="preserve">STJ – Súmula 481: </w:t>
      </w:r>
      <w:r w:rsidR="002408A9" w:rsidRPr="002408A9">
        <w:rPr>
          <w:rFonts w:ascii="Times New Roman" w:hAnsi="Times New Roman" w:cs="Times New Roman"/>
          <w:i/>
          <w:spacing w:val="0"/>
          <w:sz w:val="24"/>
          <w:szCs w:val="24"/>
        </w:rPr>
        <w:t xml:space="preserve">Faz jus ao benefício da justiça </w:t>
      </w:r>
      <w:r w:rsidRPr="002408A9">
        <w:rPr>
          <w:rFonts w:ascii="Times New Roman" w:hAnsi="Times New Roman" w:cs="Times New Roman"/>
          <w:i/>
          <w:spacing w:val="0"/>
          <w:sz w:val="24"/>
          <w:szCs w:val="24"/>
        </w:rPr>
        <w:t>gratuita a pessoa jurídica</w:t>
      </w:r>
      <w:r w:rsidR="002408A9" w:rsidRPr="002408A9">
        <w:rPr>
          <w:rFonts w:ascii="Times New Roman" w:hAnsi="Times New Roman" w:cs="Times New Roman"/>
          <w:i/>
          <w:spacing w:val="0"/>
          <w:sz w:val="24"/>
          <w:szCs w:val="24"/>
        </w:rPr>
        <w:t xml:space="preserve"> com ou sem fins lucrativos que </w:t>
      </w:r>
      <w:r w:rsidRPr="002408A9">
        <w:rPr>
          <w:rFonts w:ascii="Times New Roman" w:hAnsi="Times New Roman" w:cs="Times New Roman"/>
          <w:i/>
          <w:spacing w:val="0"/>
          <w:sz w:val="24"/>
          <w:szCs w:val="24"/>
        </w:rPr>
        <w:t xml:space="preserve">demonstrar sua </w:t>
      </w:r>
      <w:r w:rsidR="002408A9" w:rsidRPr="002408A9">
        <w:rPr>
          <w:rFonts w:ascii="Times New Roman" w:hAnsi="Times New Roman" w:cs="Times New Roman"/>
          <w:i/>
          <w:spacing w:val="0"/>
          <w:sz w:val="24"/>
          <w:szCs w:val="24"/>
        </w:rPr>
        <w:t xml:space="preserve">impossibilidade de arcar com os </w:t>
      </w:r>
      <w:r w:rsidRPr="002408A9">
        <w:rPr>
          <w:rFonts w:ascii="Times New Roman" w:hAnsi="Times New Roman" w:cs="Times New Roman"/>
          <w:i/>
          <w:spacing w:val="0"/>
          <w:sz w:val="24"/>
          <w:szCs w:val="24"/>
        </w:rPr>
        <w:t>encargos processuais.</w:t>
      </w:r>
    </w:p>
    <w:p w:rsidR="002408A9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6.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Portanto, a Autor requer a conc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essão de assistência judiciária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gratuita, nos termos da lei, sobretudo po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r que, o acesso ao Judiciário é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amplo, voltado também para as pessoas jurídicas.</w:t>
      </w:r>
    </w:p>
    <w:p w:rsidR="002408A9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Default="008B5CCD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8B5CCD">
        <w:rPr>
          <w:rFonts w:ascii="Times New Roman" w:hAnsi="Times New Roman" w:cs="Times New Roman"/>
          <w:spacing w:val="0"/>
          <w:sz w:val="24"/>
          <w:szCs w:val="24"/>
        </w:rPr>
        <w:t>I.2. - APLICAÇÃO DO C</w:t>
      </w:r>
      <w:r w:rsidR="002408A9">
        <w:rPr>
          <w:rFonts w:ascii="Times New Roman" w:hAnsi="Times New Roman" w:cs="Times New Roman"/>
          <w:spacing w:val="0"/>
          <w:sz w:val="24"/>
          <w:szCs w:val="24"/>
        </w:rPr>
        <w:t xml:space="preserve">ÓDIGO DE DEFESA DO CONSUMIDOR - </w:t>
      </w:r>
      <w:r w:rsidRPr="008B5CCD">
        <w:rPr>
          <w:rFonts w:ascii="Times New Roman" w:hAnsi="Times New Roman" w:cs="Times New Roman"/>
          <w:spacing w:val="0"/>
          <w:sz w:val="24"/>
          <w:szCs w:val="24"/>
        </w:rPr>
        <w:t>SÚMULA 297, STJ - INVERSÃO ÔNUS PROVA</w:t>
      </w:r>
    </w:p>
    <w:p w:rsidR="002408A9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7.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A AUTORA invoca desde já, a súm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ula 297 do Superior Tribunal de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Justiça, segundo a qual, o Código de Defesa do Consumidor é aplicável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às instituições financeiras.</w:t>
      </w:r>
    </w:p>
    <w:p w:rsidR="000A69B8" w:rsidRPr="008B5CCD" w:rsidRDefault="000A69B8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8.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Via de </w:t>
      </w:r>
      <w:r w:rsidR="00E23D9D">
        <w:rPr>
          <w:rFonts w:ascii="Times New Roman" w:hAnsi="Times New Roman" w:cs="Times New Roman"/>
          <w:spacing w:val="0"/>
          <w:sz w:val="24"/>
          <w:szCs w:val="24"/>
        </w:rPr>
        <w:t xml:space="preserve">consequência, as benesses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c</w:t>
      </w:r>
      <w:r>
        <w:rPr>
          <w:rFonts w:ascii="Times New Roman" w:hAnsi="Times New Roman" w:cs="Times New Roman"/>
          <w:spacing w:val="0"/>
          <w:sz w:val="24"/>
          <w:szCs w:val="24"/>
        </w:rPr>
        <w:t>onstante</w:t>
      </w:r>
      <w:r w:rsidR="00E23D9D">
        <w:rPr>
          <w:rFonts w:ascii="Times New Roman" w:hAnsi="Times New Roman" w:cs="Times New Roman"/>
          <w:spacing w:val="0"/>
          <w:sz w:val="24"/>
          <w:szCs w:val="24"/>
        </w:rPr>
        <w:t>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do Código de Defesa do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Consumidor devem ser concedidas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em favor da AUTORA, sobretudo a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inversão do ônus da prova.</w:t>
      </w:r>
    </w:p>
    <w:p w:rsidR="002408A9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Pr="008B5CCD" w:rsidRDefault="008B5CCD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8B5CCD">
        <w:rPr>
          <w:rFonts w:ascii="Times New Roman" w:hAnsi="Times New Roman" w:cs="Times New Roman"/>
          <w:spacing w:val="0"/>
          <w:sz w:val="24"/>
          <w:szCs w:val="24"/>
        </w:rPr>
        <w:t>II – CONSIDERAÇÕES FÁTICAS</w:t>
      </w:r>
    </w:p>
    <w:p w:rsidR="002408A9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9.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A Autora celebrou com a parte Ré, três Cédulas de Crédito (</w:t>
      </w:r>
      <w:r>
        <w:rPr>
          <w:rFonts w:ascii="Times New Roman" w:hAnsi="Times New Roman" w:cs="Times New Roman"/>
          <w:spacing w:val="0"/>
          <w:sz w:val="24"/>
          <w:szCs w:val="24"/>
        </w:rPr>
        <w:t>doc. n. ...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), cujas características estão abaixo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relacionadas:</w:t>
      </w:r>
    </w:p>
    <w:p w:rsidR="002408A9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8B5CCD" w:rsidRPr="008B5CCD" w:rsidRDefault="008B5CCD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8B5CCD">
        <w:rPr>
          <w:rFonts w:ascii="Times New Roman" w:hAnsi="Times New Roman" w:cs="Times New Roman"/>
          <w:spacing w:val="0"/>
          <w:sz w:val="24"/>
          <w:szCs w:val="24"/>
        </w:rPr>
        <w:t>Número Tipo Emissão Valor</w:t>
      </w:r>
    </w:p>
    <w:p w:rsid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:rsidR="002408A9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10.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Na ocasião da celebração dos pactos foram abertas linhas de crédit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o,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sendo que, em relação à Cédula de Cr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édito Bancário na modalidade de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Crédito Rotativo, este montante era de R$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...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:rsidR="002408A9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11.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Tratava-se de verdadeiro cheque especia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l. A taxa de juros constante do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contrato para esta operação consta como send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 de 6,5% ao mês (112,90%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ao ano).</w:t>
      </w:r>
    </w:p>
    <w:p w:rsidR="002408A9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12.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Em relação às Cédulas de Crédito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Bancário na modalidade de Conta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Garantida, a operação de crédito se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processou basicamente do mesmo modo como aquela relativa ao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Crédito Rot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ativo. Aliás, o próprio site do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Banco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, RÉ, revela as cara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cterísticas deste produto1, que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se assemelham com a CCB-Capital de Giro,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ou seja, concessão de limite de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crédito em favor da Autora.</w:t>
      </w:r>
    </w:p>
    <w:p w:rsidR="002408A9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13.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Para estas operações, as tax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as de juros contratadas constam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como sendo de 3,9% ao mês (58,26% ao ano).</w:t>
      </w:r>
    </w:p>
    <w:p w:rsidR="002408A9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14.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Destarte, cumpre ressaltar que, a di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ferença básica destas operações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em relação ao Crédito Rotativo, reside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no fato de que, nas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CCB´s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-Conta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Garantida, a Autora ofereceu à Ré, como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garantia recebíveis de cobrança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(boletos relativos a alugueis). Mas, na prática, não havia grande diferença.</w:t>
      </w:r>
    </w:p>
    <w:p w:rsidR="002408A9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15.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Cumpre salientar que a Au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tora sempre manteve uma relação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comercial muito boa com a Ré, o que perdurou por vários e vários anos.</w:t>
      </w:r>
    </w:p>
    <w:p w:rsidR="002408A9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16.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Todavia, percebe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u que, mesmo efetuando inúmeros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pagamentos/amortizações/depósitos, com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eçou a verificar que todos eram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insuficientes para liquidação das operaçõe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s. Além do que, o saldo devedor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nunca diminuía!</w:t>
      </w:r>
    </w:p>
    <w:p w:rsidR="002408A9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17.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Ou seja, quanto mais a Autora pag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ava, mais devia! Uma verdadeira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bola de neve.</w:t>
      </w:r>
    </w:p>
    <w:p w:rsidR="002408A9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18.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Então, a Autora resolveu anal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isar com acuidade seus extratos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bancários, tendo, inclusive, contratado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um contador especialista nesta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matéria, quando foi apurado, por meio do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Laudo Técnico (doc. n. ...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), anexo, que:</w:t>
      </w:r>
    </w:p>
    <w:p w:rsidR="002408A9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8B5CCD"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(i) a RÉ cobrava juros ab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usivos e exorbitantes, ou seja,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os encargos contratados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(e efetivamente cobrados), seja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em relação à operaç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ão de crédito rotativo, seja em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relação à conta garantida, estavam muito, mas muito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acima do que os percentuais praticados no mercado;</w:t>
      </w:r>
    </w:p>
    <w:p w:rsidR="002408A9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Default="008B5CCD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(ii) ainda que não se </w:t>
      </w:r>
      <w:r w:rsidR="002408A9">
        <w:rPr>
          <w:rFonts w:ascii="Times New Roman" w:hAnsi="Times New Roman" w:cs="Times New Roman"/>
          <w:spacing w:val="0"/>
          <w:sz w:val="24"/>
          <w:szCs w:val="24"/>
        </w:rPr>
        <w:t xml:space="preserve">considerem abusivos </w:t>
      </w:r>
      <w:r w:rsidR="00D202ED">
        <w:rPr>
          <w:rFonts w:ascii="Times New Roman" w:hAnsi="Times New Roman" w:cs="Times New Roman"/>
          <w:spacing w:val="0"/>
          <w:sz w:val="24"/>
          <w:szCs w:val="24"/>
        </w:rPr>
        <w:t xml:space="preserve">os encargos </w:t>
      </w:r>
      <w:r w:rsidR="00D202E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cobrados pela RÉ, </w:t>
      </w:r>
      <w:r w:rsidR="00D202ED">
        <w:rPr>
          <w:rFonts w:ascii="Times New Roman" w:hAnsi="Times New Roman" w:cs="Times New Roman"/>
          <w:spacing w:val="0"/>
          <w:sz w:val="24"/>
          <w:szCs w:val="24"/>
        </w:rPr>
        <w:t xml:space="preserve">acima da taxa média de mercado, </w:t>
      </w:r>
      <w:r w:rsidR="00D202ED" w:rsidRPr="008B5CCD">
        <w:rPr>
          <w:rFonts w:ascii="Times New Roman" w:hAnsi="Times New Roman" w:cs="Times New Roman"/>
          <w:spacing w:val="0"/>
          <w:sz w:val="24"/>
          <w:szCs w:val="24"/>
        </w:rPr>
        <w:t>verificam-se</w:t>
      </w:r>
      <w:r w:rsidRPr="008B5CCD">
        <w:rPr>
          <w:rFonts w:ascii="Times New Roman" w:hAnsi="Times New Roman" w:cs="Times New Roman"/>
          <w:spacing w:val="0"/>
          <w:sz w:val="24"/>
          <w:szCs w:val="24"/>
        </w:rPr>
        <w:t>, com extr</w:t>
      </w:r>
      <w:r w:rsidR="002408A9">
        <w:rPr>
          <w:rFonts w:ascii="Times New Roman" w:hAnsi="Times New Roman" w:cs="Times New Roman"/>
          <w:spacing w:val="0"/>
          <w:sz w:val="24"/>
          <w:szCs w:val="24"/>
        </w:rPr>
        <w:t xml:space="preserve">ema facilidade, por meio de uma </w:t>
      </w:r>
      <w:r w:rsidRPr="008B5CCD">
        <w:rPr>
          <w:rFonts w:ascii="Times New Roman" w:hAnsi="Times New Roman" w:cs="Times New Roman"/>
          <w:spacing w:val="0"/>
          <w:sz w:val="24"/>
          <w:szCs w:val="24"/>
        </w:rPr>
        <w:t>simples análise do La</w:t>
      </w:r>
      <w:r w:rsidR="002408A9">
        <w:rPr>
          <w:rFonts w:ascii="Times New Roman" w:hAnsi="Times New Roman" w:cs="Times New Roman"/>
          <w:spacing w:val="0"/>
          <w:sz w:val="24"/>
          <w:szCs w:val="24"/>
        </w:rPr>
        <w:t xml:space="preserve">udo Técnico, que houve cobrança </w:t>
      </w:r>
      <w:r w:rsidRPr="008B5CCD">
        <w:rPr>
          <w:rFonts w:ascii="Times New Roman" w:hAnsi="Times New Roman" w:cs="Times New Roman"/>
          <w:spacing w:val="0"/>
          <w:sz w:val="24"/>
          <w:szCs w:val="24"/>
        </w:rPr>
        <w:t>em patamares acima daqueles pactuados;</w:t>
      </w:r>
    </w:p>
    <w:p w:rsidR="002408A9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Pr="008B5CCD" w:rsidRDefault="008B5CCD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8B5CCD">
        <w:rPr>
          <w:rFonts w:ascii="Times New Roman" w:hAnsi="Times New Roman" w:cs="Times New Roman"/>
          <w:spacing w:val="0"/>
          <w:sz w:val="24"/>
          <w:szCs w:val="24"/>
        </w:rPr>
        <w:t>(iii) foram realizados dé</w:t>
      </w:r>
      <w:r w:rsidR="002408A9">
        <w:rPr>
          <w:rFonts w:ascii="Times New Roman" w:hAnsi="Times New Roman" w:cs="Times New Roman"/>
          <w:spacing w:val="0"/>
          <w:sz w:val="24"/>
          <w:szCs w:val="24"/>
        </w:rPr>
        <w:t xml:space="preserve">bitos/lançamentos nas contas da </w:t>
      </w:r>
      <w:r w:rsidRPr="008B5CCD">
        <w:rPr>
          <w:rFonts w:ascii="Times New Roman" w:hAnsi="Times New Roman" w:cs="Times New Roman"/>
          <w:spacing w:val="0"/>
          <w:sz w:val="24"/>
          <w:szCs w:val="24"/>
        </w:rPr>
        <w:t>Autora que não foram a</w:t>
      </w:r>
      <w:r w:rsidR="002408A9">
        <w:rPr>
          <w:rFonts w:ascii="Times New Roman" w:hAnsi="Times New Roman" w:cs="Times New Roman"/>
          <w:spacing w:val="0"/>
          <w:sz w:val="24"/>
          <w:szCs w:val="24"/>
        </w:rPr>
        <w:t xml:space="preserve">utorizados, devendo, inclusive, </w:t>
      </w:r>
      <w:r w:rsidRPr="008B5CCD">
        <w:rPr>
          <w:rFonts w:ascii="Times New Roman" w:hAnsi="Times New Roman" w:cs="Times New Roman"/>
          <w:spacing w:val="0"/>
          <w:sz w:val="24"/>
          <w:szCs w:val="24"/>
        </w:rPr>
        <w:t>tais valores serem devolvidos em dobro à Autora.</w:t>
      </w:r>
    </w:p>
    <w:p w:rsidR="002408A9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19.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Justamente diante destas ilegalidade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 (cobrança de valores acima da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taxa média de mercado; cobrança de enc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argos acima daqueles pactuados;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bem como de lançamentos/débitos nas cont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as da Autora não autorizados) a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Autora não conseguiu pagar mais os valores ajustados.</w:t>
      </w:r>
    </w:p>
    <w:p w:rsidR="002408A9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20.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Desta feita, outra alternativa não 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estava à Autora senão buscar no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mercado outra instituição financeira que fos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se idônea, séria e, que pudesse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emprestar-lhe valores para quitar seu débit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 junto à RÉ, sob pena de nunca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mais conseguir saldar a dívida, já q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ue, pagava, pagava, e não havia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amortização do saldo devedor.</w:t>
      </w:r>
    </w:p>
    <w:p w:rsidR="002408A9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21.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Assim foi feito. A Autora conseguiu ob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ter crédito/financiamento junto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ao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, conforme Cédula de Crédito Ba</w:t>
      </w:r>
      <w:r>
        <w:rPr>
          <w:rFonts w:ascii="Times New Roman" w:hAnsi="Times New Roman" w:cs="Times New Roman"/>
          <w:spacing w:val="0"/>
          <w:sz w:val="24"/>
          <w:szCs w:val="24"/>
        </w:rPr>
        <w:t>ncário, anexa (doc. n. ...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), justamente para quitar o saldo junto à RÉ.</w:t>
      </w:r>
    </w:p>
    <w:p w:rsidR="002408A9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22.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Com efeito, o extrato bancário do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mês de </w:t>
      </w:r>
      <w:r w:rsidR="000A69B8">
        <w:rPr>
          <w:rFonts w:ascii="Times New Roman" w:hAnsi="Times New Roman" w:cs="Times New Roman"/>
          <w:spacing w:val="0"/>
          <w:sz w:val="24"/>
          <w:szCs w:val="24"/>
        </w:rPr>
        <w:t>...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, comprova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que o crédito tomado junto ao Banco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...foi justamente para quitação do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débito junto à RÉ.</w:t>
      </w:r>
    </w:p>
    <w:p w:rsidR="002408A9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23.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Todavia, a obtenção deste novo 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mpréstimo junto ao Banco ...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somente foi possível por que os repr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esentantes da Autora deram como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garantia seu único imóvel, querendo isto 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izer que, para se ver livres da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dívida junto à RÉ, tiveram de dar co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mo garantia imóvel pessoal e de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propriedade dos representantes da Autora.</w:t>
      </w:r>
    </w:p>
    <w:p w:rsidR="002408A9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24.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Portanto, as Cédulas de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Crédito Bancário cuja revisão e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adequação se busca por meio desta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demanda estão liquidados, sendo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certo que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o Superior Tribunal de Justiça admite a revisão em situações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como esta.</w:t>
      </w:r>
    </w:p>
    <w:p w:rsidR="002408A9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25.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Com efeito, a Autora aciona o Po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der Judiciário, para declarar a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cobrança abusiva, ilegal e não contratada, re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visando, portanto, as cláusulas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contratuais (e seus reflexos)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, limitando os encargos àqueles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praticados/fixados em observância à taxa média de mercado, determinando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-se,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via de consequência, a condenação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da RÉ na devolução à Autora dos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valores pagos a maior.</w:t>
      </w:r>
    </w:p>
    <w:p w:rsidR="002408A9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26.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Acaso assim não se entenda,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que haja limitação dos encargos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àqueles efetivamente contratados, con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denando-se a RÉ no pagamento em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dobro dos valores cobrados acima do qu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 foi efetivamente pactuado, ou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mesmo na devolução simples; bem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como na devolução em dobro (ou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simples), dos valores debitados/pagos, mas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, não contratados, haja vista a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cobrança de má-fé, tudo conforme apurado no Laudo Técnico (</w:t>
      </w:r>
      <w:r>
        <w:rPr>
          <w:rFonts w:ascii="Times New Roman" w:hAnsi="Times New Roman" w:cs="Times New Roman"/>
          <w:spacing w:val="0"/>
          <w:sz w:val="24"/>
          <w:szCs w:val="24"/>
        </w:rPr>
        <w:t>doc. n. ...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:rsidR="002408A9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Default="008B5CCD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8B5CCD">
        <w:rPr>
          <w:rFonts w:ascii="Times New Roman" w:hAnsi="Times New Roman" w:cs="Times New Roman"/>
          <w:spacing w:val="0"/>
          <w:sz w:val="24"/>
          <w:szCs w:val="24"/>
        </w:rPr>
        <w:lastRenderedPageBreak/>
        <w:t>III – NO MÉRITO</w:t>
      </w:r>
    </w:p>
    <w:p w:rsidR="00540AD5" w:rsidRPr="008B5CCD" w:rsidRDefault="00540AD5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Pr="008B5CCD" w:rsidRDefault="008B5CCD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8B5CCD">
        <w:rPr>
          <w:rFonts w:ascii="Times New Roman" w:hAnsi="Times New Roman" w:cs="Times New Roman"/>
          <w:spacing w:val="0"/>
          <w:sz w:val="24"/>
          <w:szCs w:val="24"/>
        </w:rPr>
        <w:t>III.1 - DELIMITAÇÃO DAS OBRIGAÇÕES CONTROVERTIDAS</w:t>
      </w:r>
    </w:p>
    <w:p w:rsidR="002408A9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27.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Antes de um passo, consoante me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ncionado acima, os títulos cuja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revisão judicial se busca por meio desta de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manda, já estão todos quitados,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de modo que seria, de um certo modo, desnecessári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 a indicação das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obrigações incontroversas.</w:t>
      </w:r>
    </w:p>
    <w:p w:rsidR="002408A9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28.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Nada obstante, considerando que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 relação contratual entabulada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entre as partes é de empréstimo, razão qual 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Autora, à luz da regra contida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no art. 330, § 2º, CPC/15, cuida de balizar, por meio desta inicial, 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obrigações contratuais alvo desta controv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érsia judicial, por mais que os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empréstimos objeto desta ação já estejam quitadas, como de fato estão.</w:t>
      </w:r>
    </w:p>
    <w:p w:rsidR="002408A9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29.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A Autora almeja alcançar provime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nto judicial com vistas a obter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declaração judicial de nulidade das cláusulas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abusivas que fixam a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cobrança de juros acima daqueles pratic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ados pelo mercado/acima da taxa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média de mercado apurada e fixada pelo Ban</w:t>
      </w:r>
      <w:r>
        <w:rPr>
          <w:rFonts w:ascii="Times New Roman" w:hAnsi="Times New Roman" w:cs="Times New Roman"/>
          <w:spacing w:val="0"/>
          <w:sz w:val="24"/>
          <w:szCs w:val="24"/>
        </w:rPr>
        <w:t>co Central do Brasil (doc. n. ...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), condenan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do-se a RÉ a devolver, de forma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simples, os valores pagos acima da taxa média de mercado.</w:t>
      </w:r>
    </w:p>
    <w:p w:rsidR="002408A9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30.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Eventualmente, acaso não seja este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 entendimento deste juízo, que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seja declarada nula a cobrança dos valores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excessivos/além daquilo que foi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pactuado (pois, resta demonstrado que 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RÉ cobrou juros acima daqueles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pactuados contratualmente), impondo-s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 condenação da RÉ na devolução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em dobro, de tudo quanto foi pago acima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do convencionado, haja vista a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nítida má-fé da RÉ.</w:t>
      </w:r>
    </w:p>
    <w:p w:rsidR="002408A9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31.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Ademais, mister ressaltar que foram debitado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 das contas da Autora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valores que não possuem qualquer respaldo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contratual e/ou legal, de modo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que, ante a evidente cobrança de má-fé,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deve haver condenação da RÉ no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pagamento em dobre destes valores pagos e não contratados.</w:t>
      </w:r>
    </w:p>
    <w:p w:rsidR="002408A9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Default="008B5CCD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8B5CCD">
        <w:rPr>
          <w:rFonts w:ascii="Times New Roman" w:hAnsi="Times New Roman" w:cs="Times New Roman"/>
          <w:spacing w:val="0"/>
          <w:sz w:val="24"/>
          <w:szCs w:val="24"/>
        </w:rPr>
        <w:t>III.2 - JUROS REMUNERATÓRIOS A</w:t>
      </w:r>
      <w:r w:rsidR="002408A9">
        <w:rPr>
          <w:rFonts w:ascii="Times New Roman" w:hAnsi="Times New Roman" w:cs="Times New Roman"/>
          <w:spacing w:val="0"/>
          <w:sz w:val="24"/>
          <w:szCs w:val="24"/>
        </w:rPr>
        <w:t xml:space="preserve">CIMA DA MÉDIA DO MERCADO - </w:t>
      </w:r>
      <w:r w:rsidRPr="008B5CCD">
        <w:rPr>
          <w:rFonts w:ascii="Times New Roman" w:hAnsi="Times New Roman" w:cs="Times New Roman"/>
          <w:spacing w:val="0"/>
          <w:sz w:val="24"/>
          <w:szCs w:val="24"/>
        </w:rPr>
        <w:t>RESTITUIÇÃO SIMPLES DO</w:t>
      </w:r>
      <w:r w:rsidR="002408A9">
        <w:rPr>
          <w:rFonts w:ascii="Times New Roman" w:hAnsi="Times New Roman" w:cs="Times New Roman"/>
          <w:spacing w:val="0"/>
          <w:sz w:val="24"/>
          <w:szCs w:val="24"/>
        </w:rPr>
        <w:t xml:space="preserve">S VALORES PAGOS COM TAXAS ACIMA </w:t>
      </w:r>
      <w:r w:rsidRPr="008B5CCD">
        <w:rPr>
          <w:rFonts w:ascii="Times New Roman" w:hAnsi="Times New Roman" w:cs="Times New Roman"/>
          <w:spacing w:val="0"/>
          <w:sz w:val="24"/>
          <w:szCs w:val="24"/>
        </w:rPr>
        <w:t>DO MERCADO</w:t>
      </w:r>
    </w:p>
    <w:p w:rsidR="002408A9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32.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Excelência, uma simples análise do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Laudo Técnico juntado com esta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inicial, por quem quer que se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ja, ainda que não possua nenhum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conhecimento técnico sobre direito financeiro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, matemática, cálculos, e etc.,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leva a inarredável conclusão de que a 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É cobrara da AUTORA ao longo de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todo trato contratual, taxas remuneratórias bem acima da média do</w:t>
      </w:r>
      <w:r w:rsidR="006970FF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mercado.</w:t>
      </w:r>
    </w:p>
    <w:p w:rsidR="002408A9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33.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O laudo anexado pela AUTO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RA demonstra e compara as taxas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cobradas pela RÉ com as taxas praticadas pelo mercado financeiro.</w:t>
      </w:r>
    </w:p>
    <w:p w:rsidR="002408A9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34.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A mencionada cobrança excess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iva em patamares acima do que o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mercado financeiro praticava, pode ser fa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cilmente constatada por meio de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uma singela análise junto ao site do Banco Central do Brasil e das tab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elas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anexadas à exordial (</w:t>
      </w:r>
      <w:r>
        <w:rPr>
          <w:rFonts w:ascii="Times New Roman" w:hAnsi="Times New Roman" w:cs="Times New Roman"/>
          <w:spacing w:val="0"/>
          <w:sz w:val="24"/>
          <w:szCs w:val="24"/>
        </w:rPr>
        <w:t>doc. n. ...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:rsidR="002408A9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35.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Há de existir, nesse tocante, uma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redução à taxa que varia entre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2,52% </w:t>
      </w:r>
      <w:proofErr w:type="spellStart"/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a.m</w:t>
      </w:r>
      <w:proofErr w:type="spellEnd"/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 e 2.74% a.m., posto que foi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a média aplicada no mercado no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período da contratação.</w:t>
      </w:r>
    </w:p>
    <w:p w:rsidR="002408A9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36.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Consequentemente, deve haver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 devolução pela RÉ à AUTORA da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quantia que foi apurada em Laudo específico e próprio.</w:t>
      </w:r>
    </w:p>
    <w:p w:rsidR="002408A9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37.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Não sendo esse o entendimento,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aguarda-se sejam apurados tais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valores em sede de prova pericial, o que de logo requer.</w:t>
      </w:r>
    </w:p>
    <w:p w:rsidR="002408A9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8B5CCD" w:rsidRPr="002408A9">
        <w:rPr>
          <w:rFonts w:ascii="Times New Roman" w:hAnsi="Times New Roman" w:cs="Times New Roman"/>
          <w:i/>
          <w:spacing w:val="0"/>
          <w:sz w:val="24"/>
          <w:szCs w:val="24"/>
        </w:rPr>
        <w:t>AGRAVO REGIME</w:t>
      </w:r>
      <w:r w:rsidRPr="002408A9">
        <w:rPr>
          <w:rFonts w:ascii="Times New Roman" w:hAnsi="Times New Roman" w:cs="Times New Roman"/>
          <w:i/>
          <w:spacing w:val="0"/>
          <w:sz w:val="24"/>
          <w:szCs w:val="24"/>
        </w:rPr>
        <w:t xml:space="preserve">NTAL. RECURSO ESPECIAL. AÇÃO DE </w:t>
      </w:r>
      <w:r w:rsidR="008B5CCD" w:rsidRPr="002408A9">
        <w:rPr>
          <w:rFonts w:ascii="Times New Roman" w:hAnsi="Times New Roman" w:cs="Times New Roman"/>
          <w:i/>
          <w:spacing w:val="0"/>
          <w:sz w:val="24"/>
          <w:szCs w:val="24"/>
        </w:rPr>
        <w:t>BUSCA E APREENSÃO. ALIENAÇÃO FIDUCIÁR</w:t>
      </w:r>
      <w:r w:rsidRPr="002408A9">
        <w:rPr>
          <w:rFonts w:ascii="Times New Roman" w:hAnsi="Times New Roman" w:cs="Times New Roman"/>
          <w:i/>
          <w:spacing w:val="0"/>
          <w:sz w:val="24"/>
          <w:szCs w:val="24"/>
        </w:rPr>
        <w:t xml:space="preserve">IA. JUROS </w:t>
      </w:r>
      <w:r w:rsidR="008B5CCD" w:rsidRPr="002408A9">
        <w:rPr>
          <w:rFonts w:ascii="Times New Roman" w:hAnsi="Times New Roman" w:cs="Times New Roman"/>
          <w:i/>
          <w:spacing w:val="0"/>
          <w:sz w:val="24"/>
          <w:szCs w:val="24"/>
        </w:rPr>
        <w:t>REMUNERAT</w:t>
      </w:r>
      <w:r w:rsidRPr="002408A9">
        <w:rPr>
          <w:rFonts w:ascii="Times New Roman" w:hAnsi="Times New Roman" w:cs="Times New Roman"/>
          <w:i/>
          <w:spacing w:val="0"/>
          <w:sz w:val="24"/>
          <w:szCs w:val="24"/>
        </w:rPr>
        <w:t xml:space="preserve">ÓRIOS LIMITADOS À TAXA MÉDIA DE </w:t>
      </w:r>
      <w:r w:rsidR="008B5CCD" w:rsidRPr="002408A9">
        <w:rPr>
          <w:rFonts w:ascii="Times New Roman" w:hAnsi="Times New Roman" w:cs="Times New Roman"/>
          <w:i/>
          <w:spacing w:val="0"/>
          <w:sz w:val="24"/>
          <w:szCs w:val="24"/>
        </w:rPr>
        <w:t xml:space="preserve">MERCADO. 1. – </w:t>
      </w:r>
      <w:r w:rsidRPr="002408A9">
        <w:rPr>
          <w:rFonts w:ascii="Times New Roman" w:hAnsi="Times New Roman" w:cs="Times New Roman"/>
          <w:i/>
          <w:spacing w:val="0"/>
          <w:sz w:val="24"/>
          <w:szCs w:val="24"/>
        </w:rPr>
        <w:t xml:space="preserve">Mantém-se a limitação dos juros </w:t>
      </w:r>
      <w:r w:rsidR="008B5CCD" w:rsidRPr="002408A9">
        <w:rPr>
          <w:rFonts w:ascii="Times New Roman" w:hAnsi="Times New Roman" w:cs="Times New Roman"/>
          <w:i/>
          <w:spacing w:val="0"/>
          <w:sz w:val="24"/>
          <w:szCs w:val="24"/>
        </w:rPr>
        <w:t>remuneratórios</w:t>
      </w:r>
      <w:r w:rsidRPr="002408A9">
        <w:rPr>
          <w:rFonts w:ascii="Times New Roman" w:hAnsi="Times New Roman" w:cs="Times New Roman"/>
          <w:i/>
          <w:spacing w:val="0"/>
          <w:sz w:val="24"/>
          <w:szCs w:val="24"/>
        </w:rPr>
        <w:t xml:space="preserve"> à taxa média de mercado quando </w:t>
      </w:r>
      <w:r w:rsidR="008B5CCD" w:rsidRPr="002408A9">
        <w:rPr>
          <w:rFonts w:ascii="Times New Roman" w:hAnsi="Times New Roman" w:cs="Times New Roman"/>
          <w:i/>
          <w:spacing w:val="0"/>
          <w:sz w:val="24"/>
          <w:szCs w:val="24"/>
        </w:rPr>
        <w:t>comprovada, no caso concret</w:t>
      </w:r>
      <w:r w:rsidRPr="002408A9">
        <w:rPr>
          <w:rFonts w:ascii="Times New Roman" w:hAnsi="Times New Roman" w:cs="Times New Roman"/>
          <w:i/>
          <w:spacing w:val="0"/>
          <w:sz w:val="24"/>
          <w:szCs w:val="24"/>
        </w:rPr>
        <w:t xml:space="preserve">o, a significativa discrepância </w:t>
      </w:r>
      <w:r w:rsidR="008B5CCD" w:rsidRPr="002408A9">
        <w:rPr>
          <w:rFonts w:ascii="Times New Roman" w:hAnsi="Times New Roman" w:cs="Times New Roman"/>
          <w:i/>
          <w:spacing w:val="0"/>
          <w:sz w:val="24"/>
          <w:szCs w:val="24"/>
        </w:rPr>
        <w:t>entre a taxa pactuada e a taxa de mercado para operaçõ</w:t>
      </w:r>
      <w:r w:rsidRPr="002408A9">
        <w:rPr>
          <w:rFonts w:ascii="Times New Roman" w:hAnsi="Times New Roman" w:cs="Times New Roman"/>
          <w:i/>
          <w:spacing w:val="0"/>
          <w:sz w:val="24"/>
          <w:szCs w:val="24"/>
        </w:rPr>
        <w:t xml:space="preserve">es </w:t>
      </w:r>
      <w:r w:rsidR="008B5CCD" w:rsidRPr="002408A9">
        <w:rPr>
          <w:rFonts w:ascii="Times New Roman" w:hAnsi="Times New Roman" w:cs="Times New Roman"/>
          <w:i/>
          <w:spacing w:val="0"/>
          <w:sz w:val="24"/>
          <w:szCs w:val="24"/>
        </w:rPr>
        <w:t>da espécie. 2. – agravo reg</w:t>
      </w:r>
      <w:r w:rsidRPr="002408A9">
        <w:rPr>
          <w:rFonts w:ascii="Times New Roman" w:hAnsi="Times New Roman" w:cs="Times New Roman"/>
          <w:i/>
          <w:spacing w:val="0"/>
          <w:sz w:val="24"/>
          <w:szCs w:val="24"/>
        </w:rPr>
        <w:t>imental improvido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.” (STJ –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AgRg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- </w:t>
      </w:r>
      <w:proofErr w:type="spellStart"/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REsp</w:t>
      </w:r>
      <w:proofErr w:type="spellEnd"/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 1.423.475; Proc. 2013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/0401171-1; SC; Terceira Turma;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Rel. Min. Sidnei Beneti; DJE 13/03/2014)</w:t>
      </w:r>
    </w:p>
    <w:p w:rsidR="002408A9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Pr="002408A9" w:rsidRDefault="002408A9" w:rsidP="008B5CCD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8B5CCD" w:rsidRPr="002408A9">
        <w:rPr>
          <w:rFonts w:ascii="Times New Roman" w:hAnsi="Times New Roman" w:cs="Times New Roman"/>
          <w:i/>
          <w:spacing w:val="0"/>
          <w:sz w:val="24"/>
          <w:szCs w:val="24"/>
        </w:rPr>
        <w:t>AGRAVO REG</w:t>
      </w:r>
      <w:r w:rsidRPr="002408A9">
        <w:rPr>
          <w:rFonts w:ascii="Times New Roman" w:hAnsi="Times New Roman" w:cs="Times New Roman"/>
          <w:i/>
          <w:spacing w:val="0"/>
          <w:sz w:val="24"/>
          <w:szCs w:val="24"/>
        </w:rPr>
        <w:t xml:space="preserve">IMENTAL EM APELAÇÃO CÍVEL. AÇÃO </w:t>
      </w:r>
      <w:r w:rsidR="008B5CCD" w:rsidRPr="002408A9">
        <w:rPr>
          <w:rFonts w:ascii="Times New Roman" w:hAnsi="Times New Roman" w:cs="Times New Roman"/>
          <w:i/>
          <w:spacing w:val="0"/>
          <w:sz w:val="24"/>
          <w:szCs w:val="24"/>
        </w:rPr>
        <w:t xml:space="preserve">REVISIONAL C/C </w:t>
      </w:r>
      <w:r w:rsidRPr="002408A9">
        <w:rPr>
          <w:rFonts w:ascii="Times New Roman" w:hAnsi="Times New Roman" w:cs="Times New Roman"/>
          <w:i/>
          <w:spacing w:val="0"/>
          <w:sz w:val="24"/>
          <w:szCs w:val="24"/>
        </w:rPr>
        <w:t xml:space="preserve">CONSIGNATÓRIA. POSSIBILIDADE DE </w:t>
      </w:r>
      <w:r w:rsidR="008B5CCD" w:rsidRPr="002408A9">
        <w:rPr>
          <w:rFonts w:ascii="Times New Roman" w:hAnsi="Times New Roman" w:cs="Times New Roman"/>
          <w:i/>
          <w:spacing w:val="0"/>
          <w:sz w:val="24"/>
          <w:szCs w:val="24"/>
        </w:rPr>
        <w:t>REVISÃO. JURO</w:t>
      </w:r>
      <w:r w:rsidRPr="002408A9">
        <w:rPr>
          <w:rFonts w:ascii="Times New Roman" w:hAnsi="Times New Roman" w:cs="Times New Roman"/>
          <w:i/>
          <w:spacing w:val="0"/>
          <w:sz w:val="24"/>
          <w:szCs w:val="24"/>
        </w:rPr>
        <w:t xml:space="preserve">S REMUNERATÓRIOS. TAXA MÉDIA DE </w:t>
      </w:r>
      <w:r w:rsidR="008B5CCD" w:rsidRPr="002408A9">
        <w:rPr>
          <w:rFonts w:ascii="Times New Roman" w:hAnsi="Times New Roman" w:cs="Times New Roman"/>
          <w:i/>
          <w:spacing w:val="0"/>
          <w:sz w:val="24"/>
          <w:szCs w:val="24"/>
        </w:rPr>
        <w:t>MERCADO. NEGATIVA DE SEGUIMENTO. AUSÊNCIA DE</w:t>
      </w:r>
    </w:p>
    <w:p w:rsidR="008B5CCD" w:rsidRDefault="008B5CCD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2408A9">
        <w:rPr>
          <w:rFonts w:ascii="Times New Roman" w:hAnsi="Times New Roman" w:cs="Times New Roman"/>
          <w:i/>
          <w:spacing w:val="0"/>
          <w:sz w:val="24"/>
          <w:szCs w:val="24"/>
        </w:rPr>
        <w:t xml:space="preserve">FATO NOVO. 1. Tendo </w:t>
      </w:r>
      <w:r w:rsidR="002408A9" w:rsidRPr="002408A9">
        <w:rPr>
          <w:rFonts w:ascii="Times New Roman" w:hAnsi="Times New Roman" w:cs="Times New Roman"/>
          <w:i/>
          <w:spacing w:val="0"/>
          <w:sz w:val="24"/>
          <w:szCs w:val="24"/>
        </w:rPr>
        <w:t xml:space="preserve">em vista a natureza bancária do </w:t>
      </w:r>
      <w:r w:rsidRPr="002408A9">
        <w:rPr>
          <w:rFonts w:ascii="Times New Roman" w:hAnsi="Times New Roman" w:cs="Times New Roman"/>
          <w:i/>
          <w:spacing w:val="0"/>
          <w:sz w:val="24"/>
          <w:szCs w:val="24"/>
        </w:rPr>
        <w:t xml:space="preserve">contrato realizado entre as </w:t>
      </w:r>
      <w:r w:rsidR="002408A9" w:rsidRPr="002408A9">
        <w:rPr>
          <w:rFonts w:ascii="Times New Roman" w:hAnsi="Times New Roman" w:cs="Times New Roman"/>
          <w:i/>
          <w:spacing w:val="0"/>
          <w:sz w:val="24"/>
          <w:szCs w:val="24"/>
        </w:rPr>
        <w:t xml:space="preserve">partes, são plenamente cabíveis </w:t>
      </w:r>
      <w:r w:rsidRPr="002408A9">
        <w:rPr>
          <w:rFonts w:ascii="Times New Roman" w:hAnsi="Times New Roman" w:cs="Times New Roman"/>
          <w:i/>
          <w:spacing w:val="0"/>
          <w:sz w:val="24"/>
          <w:szCs w:val="24"/>
        </w:rPr>
        <w:t>as regras do Código de</w:t>
      </w:r>
      <w:r w:rsidR="002408A9" w:rsidRPr="002408A9">
        <w:rPr>
          <w:rFonts w:ascii="Times New Roman" w:hAnsi="Times New Roman" w:cs="Times New Roman"/>
          <w:i/>
          <w:spacing w:val="0"/>
          <w:sz w:val="24"/>
          <w:szCs w:val="24"/>
        </w:rPr>
        <w:t xml:space="preserve"> Defesa do Consumidor, conforme </w:t>
      </w:r>
      <w:r w:rsidRPr="002408A9">
        <w:rPr>
          <w:rFonts w:ascii="Times New Roman" w:hAnsi="Times New Roman" w:cs="Times New Roman"/>
          <w:i/>
          <w:spacing w:val="0"/>
          <w:sz w:val="24"/>
          <w:szCs w:val="24"/>
        </w:rPr>
        <w:t xml:space="preserve">evidenciado por seu art. 3º, § </w:t>
      </w:r>
      <w:r w:rsidR="002408A9" w:rsidRPr="002408A9">
        <w:rPr>
          <w:rFonts w:ascii="Times New Roman" w:hAnsi="Times New Roman" w:cs="Times New Roman"/>
          <w:i/>
          <w:spacing w:val="0"/>
          <w:sz w:val="24"/>
          <w:szCs w:val="24"/>
        </w:rPr>
        <w:t xml:space="preserve">2º, e inciso V, do art. 6º, bem </w:t>
      </w:r>
      <w:r w:rsidRPr="002408A9">
        <w:rPr>
          <w:rFonts w:ascii="Times New Roman" w:hAnsi="Times New Roman" w:cs="Times New Roman"/>
          <w:i/>
          <w:spacing w:val="0"/>
          <w:sz w:val="24"/>
          <w:szCs w:val="24"/>
        </w:rPr>
        <w:t>como pela Súmula</w:t>
      </w:r>
      <w:r w:rsidR="002408A9" w:rsidRPr="002408A9">
        <w:rPr>
          <w:rFonts w:ascii="Times New Roman" w:hAnsi="Times New Roman" w:cs="Times New Roman"/>
          <w:i/>
          <w:spacing w:val="0"/>
          <w:sz w:val="24"/>
          <w:szCs w:val="24"/>
        </w:rPr>
        <w:t xml:space="preserve"> nº 297 do STJ; 2. É pacífico o </w:t>
      </w:r>
      <w:r w:rsidRPr="002408A9">
        <w:rPr>
          <w:rFonts w:ascii="Times New Roman" w:hAnsi="Times New Roman" w:cs="Times New Roman"/>
          <w:i/>
          <w:spacing w:val="0"/>
          <w:sz w:val="24"/>
          <w:szCs w:val="24"/>
        </w:rPr>
        <w:t>entendimento do Superior Tr</w:t>
      </w:r>
      <w:r w:rsidR="002408A9" w:rsidRPr="002408A9">
        <w:rPr>
          <w:rFonts w:ascii="Times New Roman" w:hAnsi="Times New Roman" w:cs="Times New Roman"/>
          <w:i/>
          <w:spacing w:val="0"/>
          <w:sz w:val="24"/>
          <w:szCs w:val="24"/>
        </w:rPr>
        <w:t xml:space="preserve">ibunal de justiça no sentido de </w:t>
      </w:r>
      <w:r w:rsidRPr="002408A9">
        <w:rPr>
          <w:rFonts w:ascii="Times New Roman" w:hAnsi="Times New Roman" w:cs="Times New Roman"/>
          <w:i/>
          <w:spacing w:val="0"/>
          <w:sz w:val="24"/>
          <w:szCs w:val="24"/>
        </w:rPr>
        <w:t xml:space="preserve">que os juros remuneratórios </w:t>
      </w:r>
      <w:r w:rsidR="002408A9" w:rsidRPr="002408A9">
        <w:rPr>
          <w:rFonts w:ascii="Times New Roman" w:hAnsi="Times New Roman" w:cs="Times New Roman"/>
          <w:i/>
          <w:spacing w:val="0"/>
          <w:sz w:val="24"/>
          <w:szCs w:val="24"/>
        </w:rPr>
        <w:t xml:space="preserve">devem ser fixados na taxa média </w:t>
      </w:r>
      <w:r w:rsidRPr="002408A9">
        <w:rPr>
          <w:rFonts w:ascii="Times New Roman" w:hAnsi="Times New Roman" w:cs="Times New Roman"/>
          <w:i/>
          <w:spacing w:val="0"/>
          <w:sz w:val="24"/>
          <w:szCs w:val="24"/>
        </w:rPr>
        <w:t xml:space="preserve">do mercado, inclusive nos </w:t>
      </w:r>
      <w:r w:rsidR="002408A9" w:rsidRPr="002408A9">
        <w:rPr>
          <w:rFonts w:ascii="Times New Roman" w:hAnsi="Times New Roman" w:cs="Times New Roman"/>
          <w:i/>
          <w:spacing w:val="0"/>
          <w:sz w:val="24"/>
          <w:szCs w:val="24"/>
        </w:rPr>
        <w:t xml:space="preserve">contratos de cartão de crédito, </w:t>
      </w:r>
      <w:r w:rsidRPr="002408A9">
        <w:rPr>
          <w:rFonts w:ascii="Times New Roman" w:hAnsi="Times New Roman" w:cs="Times New Roman"/>
          <w:i/>
          <w:spacing w:val="0"/>
          <w:sz w:val="24"/>
          <w:szCs w:val="24"/>
        </w:rPr>
        <w:t>quando não for possível aferir</w:t>
      </w:r>
      <w:r w:rsidR="002408A9" w:rsidRPr="002408A9">
        <w:rPr>
          <w:rFonts w:ascii="Times New Roman" w:hAnsi="Times New Roman" w:cs="Times New Roman"/>
          <w:i/>
          <w:spacing w:val="0"/>
          <w:sz w:val="24"/>
          <w:szCs w:val="24"/>
        </w:rPr>
        <w:t xml:space="preserve"> a taxa acordada, pela falta de </w:t>
      </w:r>
      <w:proofErr w:type="spellStart"/>
      <w:r w:rsidRPr="002408A9">
        <w:rPr>
          <w:rFonts w:ascii="Times New Roman" w:hAnsi="Times New Roman" w:cs="Times New Roman"/>
          <w:i/>
          <w:spacing w:val="0"/>
          <w:sz w:val="24"/>
          <w:szCs w:val="24"/>
        </w:rPr>
        <w:t>pactuação</w:t>
      </w:r>
      <w:proofErr w:type="spellEnd"/>
      <w:r w:rsidRPr="002408A9">
        <w:rPr>
          <w:rFonts w:ascii="Times New Roman" w:hAnsi="Times New Roman" w:cs="Times New Roman"/>
          <w:i/>
          <w:spacing w:val="0"/>
          <w:sz w:val="24"/>
          <w:szCs w:val="24"/>
        </w:rPr>
        <w:t xml:space="preserve"> expressa; 3. Ao i</w:t>
      </w:r>
      <w:r w:rsidR="002408A9" w:rsidRPr="002408A9">
        <w:rPr>
          <w:rFonts w:ascii="Times New Roman" w:hAnsi="Times New Roman" w:cs="Times New Roman"/>
          <w:i/>
          <w:spacing w:val="0"/>
          <w:sz w:val="24"/>
          <w:szCs w:val="24"/>
        </w:rPr>
        <w:t xml:space="preserve">nterpor agravo regimental devem </w:t>
      </w:r>
      <w:r w:rsidRPr="002408A9">
        <w:rPr>
          <w:rFonts w:ascii="Times New Roman" w:hAnsi="Times New Roman" w:cs="Times New Roman"/>
          <w:i/>
          <w:spacing w:val="0"/>
          <w:sz w:val="24"/>
          <w:szCs w:val="24"/>
        </w:rPr>
        <w:t>as partes agravant</w:t>
      </w:r>
      <w:r w:rsidR="002408A9" w:rsidRPr="002408A9">
        <w:rPr>
          <w:rFonts w:ascii="Times New Roman" w:hAnsi="Times New Roman" w:cs="Times New Roman"/>
          <w:i/>
          <w:spacing w:val="0"/>
          <w:sz w:val="24"/>
          <w:szCs w:val="24"/>
        </w:rPr>
        <w:t xml:space="preserve">es sustentarem as razões de sua </w:t>
      </w:r>
      <w:r w:rsidRPr="002408A9">
        <w:rPr>
          <w:rFonts w:ascii="Times New Roman" w:hAnsi="Times New Roman" w:cs="Times New Roman"/>
          <w:i/>
          <w:spacing w:val="0"/>
          <w:sz w:val="24"/>
          <w:szCs w:val="24"/>
        </w:rPr>
        <w:t>insurgência em elementos novos que justifiquem o pedi</w:t>
      </w:r>
      <w:r w:rsidR="002408A9" w:rsidRPr="002408A9">
        <w:rPr>
          <w:rFonts w:ascii="Times New Roman" w:hAnsi="Times New Roman" w:cs="Times New Roman"/>
          <w:i/>
          <w:spacing w:val="0"/>
          <w:sz w:val="24"/>
          <w:szCs w:val="24"/>
        </w:rPr>
        <w:t xml:space="preserve">do de </w:t>
      </w:r>
      <w:r w:rsidRPr="002408A9">
        <w:rPr>
          <w:rFonts w:ascii="Times New Roman" w:hAnsi="Times New Roman" w:cs="Times New Roman"/>
          <w:i/>
          <w:spacing w:val="0"/>
          <w:sz w:val="24"/>
          <w:szCs w:val="24"/>
        </w:rPr>
        <w:t>reconsideração, e não reiter</w:t>
      </w:r>
      <w:r w:rsidR="002408A9" w:rsidRPr="002408A9">
        <w:rPr>
          <w:rFonts w:ascii="Times New Roman" w:hAnsi="Times New Roman" w:cs="Times New Roman"/>
          <w:i/>
          <w:spacing w:val="0"/>
          <w:sz w:val="24"/>
          <w:szCs w:val="24"/>
        </w:rPr>
        <w:t xml:space="preserve">ar os fundamentos formulados na </w:t>
      </w:r>
      <w:r w:rsidRPr="002408A9">
        <w:rPr>
          <w:rFonts w:ascii="Times New Roman" w:hAnsi="Times New Roman" w:cs="Times New Roman"/>
          <w:i/>
          <w:spacing w:val="0"/>
          <w:sz w:val="24"/>
          <w:szCs w:val="24"/>
        </w:rPr>
        <w:t>petição do recurso originário</w:t>
      </w:r>
      <w:r w:rsidR="002408A9" w:rsidRPr="002408A9">
        <w:rPr>
          <w:rFonts w:ascii="Times New Roman" w:hAnsi="Times New Roman" w:cs="Times New Roman"/>
          <w:i/>
          <w:spacing w:val="0"/>
          <w:sz w:val="24"/>
          <w:szCs w:val="24"/>
        </w:rPr>
        <w:t xml:space="preserve">, os quais já foram devidamente </w:t>
      </w:r>
      <w:r w:rsidRPr="002408A9">
        <w:rPr>
          <w:rFonts w:ascii="Times New Roman" w:hAnsi="Times New Roman" w:cs="Times New Roman"/>
          <w:i/>
          <w:spacing w:val="0"/>
          <w:sz w:val="24"/>
          <w:szCs w:val="24"/>
        </w:rPr>
        <w:t>apreciados. Agravo reg</w:t>
      </w:r>
      <w:r w:rsidR="002408A9" w:rsidRPr="002408A9">
        <w:rPr>
          <w:rFonts w:ascii="Times New Roman" w:hAnsi="Times New Roman" w:cs="Times New Roman"/>
          <w:i/>
          <w:spacing w:val="0"/>
          <w:sz w:val="24"/>
          <w:szCs w:val="24"/>
        </w:rPr>
        <w:t xml:space="preserve">imental conhecido e desprovido. </w:t>
      </w:r>
      <w:r w:rsidRPr="002408A9">
        <w:rPr>
          <w:rFonts w:ascii="Times New Roman" w:hAnsi="Times New Roman" w:cs="Times New Roman"/>
          <w:i/>
          <w:spacing w:val="0"/>
          <w:sz w:val="24"/>
          <w:szCs w:val="24"/>
        </w:rPr>
        <w:t xml:space="preserve">Decisão </w:t>
      </w:r>
      <w:proofErr w:type="gramStart"/>
      <w:r w:rsidRPr="002408A9">
        <w:rPr>
          <w:rFonts w:ascii="Times New Roman" w:hAnsi="Times New Roman" w:cs="Times New Roman"/>
          <w:i/>
          <w:spacing w:val="0"/>
          <w:sz w:val="24"/>
          <w:szCs w:val="24"/>
        </w:rPr>
        <w:t>mantida</w:t>
      </w:r>
      <w:r w:rsidRPr="008B5CCD">
        <w:rPr>
          <w:rFonts w:ascii="Times New Roman" w:hAnsi="Times New Roman" w:cs="Times New Roman"/>
          <w:spacing w:val="0"/>
          <w:sz w:val="24"/>
          <w:szCs w:val="24"/>
        </w:rPr>
        <w:t>.</w:t>
      </w:r>
      <w:r w:rsidR="002408A9">
        <w:rPr>
          <w:rFonts w:ascii="Times New Roman" w:hAnsi="Times New Roman" w:cs="Times New Roman"/>
          <w:spacing w:val="0"/>
          <w:sz w:val="24"/>
          <w:szCs w:val="24"/>
        </w:rPr>
        <w:t>”</w:t>
      </w:r>
      <w:proofErr w:type="gramEnd"/>
      <w:r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 (TJGO </w:t>
      </w:r>
      <w:r w:rsidR="002408A9">
        <w:rPr>
          <w:rFonts w:ascii="Times New Roman" w:hAnsi="Times New Roman" w:cs="Times New Roman"/>
          <w:spacing w:val="0"/>
          <w:sz w:val="24"/>
          <w:szCs w:val="24"/>
        </w:rPr>
        <w:t xml:space="preserve">– AC 0420538-11.2007.8.09.0051; </w:t>
      </w:r>
      <w:r w:rsidRPr="008B5CCD">
        <w:rPr>
          <w:rFonts w:ascii="Times New Roman" w:hAnsi="Times New Roman" w:cs="Times New Roman"/>
          <w:spacing w:val="0"/>
          <w:sz w:val="24"/>
          <w:szCs w:val="24"/>
        </w:rPr>
        <w:t>Goiânia; Quinta Câmara C</w:t>
      </w:r>
      <w:r w:rsidR="002408A9">
        <w:rPr>
          <w:rFonts w:ascii="Times New Roman" w:hAnsi="Times New Roman" w:cs="Times New Roman"/>
          <w:spacing w:val="0"/>
          <w:sz w:val="24"/>
          <w:szCs w:val="24"/>
        </w:rPr>
        <w:t xml:space="preserve">ível; Rel. Des. Itamar de Lima; </w:t>
      </w:r>
      <w:r w:rsidRPr="008B5CCD">
        <w:rPr>
          <w:rFonts w:ascii="Times New Roman" w:hAnsi="Times New Roman" w:cs="Times New Roman"/>
          <w:spacing w:val="0"/>
          <w:sz w:val="24"/>
          <w:szCs w:val="24"/>
        </w:rPr>
        <w:t>DJGO 13/03/2014; Pág. 275)</w:t>
      </w:r>
    </w:p>
    <w:p w:rsidR="002408A9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38.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Com efeito, a revisão da Conta Gara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ntida, afastando a </w:t>
      </w:r>
      <w:r w:rsidR="006970FF">
        <w:rPr>
          <w:rFonts w:ascii="Times New Roman" w:hAnsi="Times New Roman" w:cs="Times New Roman"/>
          <w:spacing w:val="0"/>
          <w:sz w:val="24"/>
          <w:szCs w:val="24"/>
        </w:rPr>
        <w:t>abusividade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e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ilegalidade praticada pela RÉ, com a inci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dência da taxa média de mercado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para o período, enseja, em favor da AUTORA, a restitu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ição da importância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de R$</w:t>
      </w:r>
      <w:r w:rsidR="006970FF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6970FF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Já</w:t>
      </w:r>
      <w:proofErr w:type="gramEnd"/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 para o Crédito Rotat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ivo, o valor a que a AUTORA faz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jus à restituição, simples, de R$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..., tudo conforme anexos I e II,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juntados com a inicial.</w:t>
      </w:r>
    </w:p>
    <w:p w:rsidR="002408A9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Default="008B5CCD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8B5CCD">
        <w:rPr>
          <w:rFonts w:ascii="Times New Roman" w:hAnsi="Times New Roman" w:cs="Times New Roman"/>
          <w:spacing w:val="0"/>
          <w:sz w:val="24"/>
          <w:szCs w:val="24"/>
        </w:rPr>
        <w:t>III.3 - EVENTUALME</w:t>
      </w:r>
      <w:r w:rsidR="002408A9">
        <w:rPr>
          <w:rFonts w:ascii="Times New Roman" w:hAnsi="Times New Roman" w:cs="Times New Roman"/>
          <w:spacing w:val="0"/>
          <w:sz w:val="24"/>
          <w:szCs w:val="24"/>
        </w:rPr>
        <w:t xml:space="preserve">NTE: COBRANÇA DE JUROS ACIMA DO </w:t>
      </w:r>
      <w:r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PACTUADO - ABUSIVIDADE E </w:t>
      </w:r>
      <w:r w:rsidR="002408A9">
        <w:rPr>
          <w:rFonts w:ascii="Times New Roman" w:hAnsi="Times New Roman" w:cs="Times New Roman"/>
          <w:spacing w:val="0"/>
          <w:sz w:val="24"/>
          <w:szCs w:val="24"/>
        </w:rPr>
        <w:t xml:space="preserve">ILEGALIDADE - MÁ-FÉ - DEVOLUÇÃO </w:t>
      </w:r>
      <w:r w:rsidRPr="008B5CCD">
        <w:rPr>
          <w:rFonts w:ascii="Times New Roman" w:hAnsi="Times New Roman" w:cs="Times New Roman"/>
          <w:spacing w:val="0"/>
          <w:sz w:val="24"/>
          <w:szCs w:val="24"/>
        </w:rPr>
        <w:t>EM DOBRO</w:t>
      </w:r>
    </w:p>
    <w:p w:rsidR="002408A9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39.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Na remota hipótese de não se limitar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 taxa de juros pactuada à taxa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média de mercado, o que se admi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te apenas por argumento, cumpre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ressaltar que a RÉ, apesar de haver p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actuado com a AUTORA que seriam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cobrados juros de 3,9% ao mês, houve a c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obrança de juros em percentuais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maiores e mais elevados do que estes convencionados.</w:t>
      </w:r>
    </w:p>
    <w:p w:rsidR="002408A9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40.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Com efeito, o Laudo Técnico c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omparativo mostra que em vários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meses foram cobrados juros acima daquele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 ajustados, o que, nitidamente revela má-fé da RÉ.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Cediço que, a repetição do indé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bito em dobro, exige a má-fé do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credor.</w:t>
      </w:r>
    </w:p>
    <w:p w:rsidR="002408A9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41.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No caso concreto, a prova da má-fé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da RÉ é tão evidente que, muito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embora tenha imposto à AUTORA taxa de juros acima daquelas prat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icadas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pelo mercado, ainda houve cobrança de pe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rcentuais de juros em patamares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superiores àqueles contratados.</w:t>
      </w:r>
    </w:p>
    <w:p w:rsidR="002408A9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42.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Ora, se as partes ajustam um percent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ual, e, a outra parte viola tal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pacto, cobrando encargos acima do que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foi convencionado, não há outra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conclusão senão de que houve cobrança de má-fé.</w:t>
      </w:r>
    </w:p>
    <w:p w:rsidR="002408A9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43.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Desta feita, tem lugar a restituição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, em dobro, em favor da AUTORA,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dos valores que foram cobrados acima 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os encargos que foram ajustados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entre as partes.</w:t>
      </w:r>
    </w:p>
    <w:p w:rsidR="002408A9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44.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O entendimento jurisprudencial caminha nesse sentido:</w:t>
      </w:r>
    </w:p>
    <w:p w:rsidR="002408A9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Pr="002408A9" w:rsidRDefault="002408A9" w:rsidP="008B5CCD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8B5CCD" w:rsidRPr="002408A9">
        <w:rPr>
          <w:rFonts w:ascii="Times New Roman" w:hAnsi="Times New Roman" w:cs="Times New Roman"/>
          <w:i/>
          <w:spacing w:val="0"/>
          <w:sz w:val="24"/>
          <w:szCs w:val="24"/>
        </w:rPr>
        <w:t>APELA</w:t>
      </w:r>
      <w:r w:rsidRPr="002408A9">
        <w:rPr>
          <w:rFonts w:ascii="Times New Roman" w:hAnsi="Times New Roman" w:cs="Times New Roman"/>
          <w:i/>
          <w:spacing w:val="0"/>
          <w:sz w:val="24"/>
          <w:szCs w:val="24"/>
        </w:rPr>
        <w:t xml:space="preserve">ÇÃO CÍVEL. PROMESSA DE COMPRA E </w:t>
      </w:r>
      <w:r w:rsidR="008B5CCD" w:rsidRPr="002408A9">
        <w:rPr>
          <w:rFonts w:ascii="Times New Roman" w:hAnsi="Times New Roman" w:cs="Times New Roman"/>
          <w:i/>
          <w:spacing w:val="0"/>
          <w:sz w:val="24"/>
          <w:szCs w:val="24"/>
        </w:rPr>
        <w:t>VENDA. RES</w:t>
      </w:r>
      <w:r w:rsidRPr="002408A9">
        <w:rPr>
          <w:rFonts w:ascii="Times New Roman" w:hAnsi="Times New Roman" w:cs="Times New Roman"/>
          <w:i/>
          <w:spacing w:val="0"/>
          <w:sz w:val="24"/>
          <w:szCs w:val="24"/>
        </w:rPr>
        <w:t xml:space="preserve">TITUIÇÃO DE VALOR. REPETIÇÃO DE </w:t>
      </w:r>
      <w:r w:rsidR="008B5CCD" w:rsidRPr="002408A9">
        <w:rPr>
          <w:rFonts w:ascii="Times New Roman" w:hAnsi="Times New Roman" w:cs="Times New Roman"/>
          <w:i/>
          <w:spacing w:val="0"/>
          <w:sz w:val="24"/>
          <w:szCs w:val="24"/>
        </w:rPr>
        <w:t>INDÉBITO EM DOBRO. A aplicação da norma do art. 42 do</w:t>
      </w:r>
    </w:p>
    <w:p w:rsidR="008B5CCD" w:rsidRDefault="008B5CCD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2408A9">
        <w:rPr>
          <w:rFonts w:ascii="Times New Roman" w:hAnsi="Times New Roman" w:cs="Times New Roman"/>
          <w:i/>
          <w:spacing w:val="0"/>
          <w:sz w:val="24"/>
          <w:szCs w:val="24"/>
        </w:rPr>
        <w:t>CDC, acerca da repetição</w:t>
      </w:r>
      <w:r w:rsidR="002408A9" w:rsidRPr="002408A9">
        <w:rPr>
          <w:rFonts w:ascii="Times New Roman" w:hAnsi="Times New Roman" w:cs="Times New Roman"/>
          <w:i/>
          <w:spacing w:val="0"/>
          <w:sz w:val="24"/>
          <w:szCs w:val="24"/>
        </w:rPr>
        <w:t xml:space="preserve"> de indébito, está condicionada </w:t>
      </w:r>
      <w:r w:rsidRPr="002408A9">
        <w:rPr>
          <w:rFonts w:ascii="Times New Roman" w:hAnsi="Times New Roman" w:cs="Times New Roman"/>
          <w:i/>
          <w:spacing w:val="0"/>
          <w:sz w:val="24"/>
          <w:szCs w:val="24"/>
        </w:rPr>
        <w:t xml:space="preserve">à existência de relação </w:t>
      </w:r>
      <w:r w:rsidR="002408A9" w:rsidRPr="002408A9">
        <w:rPr>
          <w:rFonts w:ascii="Times New Roman" w:hAnsi="Times New Roman" w:cs="Times New Roman"/>
          <w:i/>
          <w:spacing w:val="0"/>
          <w:sz w:val="24"/>
          <w:szCs w:val="24"/>
        </w:rPr>
        <w:t xml:space="preserve">de consumo e à prova do efetivo </w:t>
      </w:r>
      <w:r w:rsidRPr="002408A9">
        <w:rPr>
          <w:rFonts w:ascii="Times New Roman" w:hAnsi="Times New Roman" w:cs="Times New Roman"/>
          <w:i/>
          <w:spacing w:val="0"/>
          <w:sz w:val="24"/>
          <w:szCs w:val="24"/>
        </w:rPr>
        <w:t>desembols</w:t>
      </w:r>
      <w:r w:rsidR="002408A9" w:rsidRPr="002408A9">
        <w:rPr>
          <w:rFonts w:ascii="Times New Roman" w:hAnsi="Times New Roman" w:cs="Times New Roman"/>
          <w:i/>
          <w:spacing w:val="0"/>
          <w:sz w:val="24"/>
          <w:szCs w:val="24"/>
        </w:rPr>
        <w:t xml:space="preserve">o pelo consumidor. Comprovado o </w:t>
      </w:r>
      <w:r w:rsidRPr="002408A9">
        <w:rPr>
          <w:rFonts w:ascii="Times New Roman" w:hAnsi="Times New Roman" w:cs="Times New Roman"/>
          <w:i/>
          <w:spacing w:val="0"/>
          <w:sz w:val="24"/>
          <w:szCs w:val="24"/>
        </w:rPr>
        <w:t>desembolso, a repeti</w:t>
      </w:r>
      <w:r w:rsidR="002408A9" w:rsidRPr="002408A9">
        <w:rPr>
          <w:rFonts w:ascii="Times New Roman" w:hAnsi="Times New Roman" w:cs="Times New Roman"/>
          <w:i/>
          <w:spacing w:val="0"/>
          <w:sz w:val="24"/>
          <w:szCs w:val="24"/>
        </w:rPr>
        <w:t xml:space="preserve">ção deve ser em dobro. JUROS DE </w:t>
      </w:r>
      <w:r w:rsidRPr="002408A9">
        <w:rPr>
          <w:rFonts w:ascii="Times New Roman" w:hAnsi="Times New Roman" w:cs="Times New Roman"/>
          <w:i/>
          <w:spacing w:val="0"/>
          <w:sz w:val="24"/>
          <w:szCs w:val="24"/>
        </w:rPr>
        <w:t>MORA. TERMO INICIAL</w:t>
      </w:r>
      <w:r w:rsidR="002408A9" w:rsidRPr="002408A9">
        <w:rPr>
          <w:rFonts w:ascii="Times New Roman" w:hAnsi="Times New Roman" w:cs="Times New Roman"/>
          <w:i/>
          <w:spacing w:val="0"/>
          <w:sz w:val="24"/>
          <w:szCs w:val="24"/>
        </w:rPr>
        <w:t xml:space="preserve">. CITAÇÃO. Os juros de mora tem </w:t>
      </w:r>
      <w:r w:rsidRPr="002408A9">
        <w:rPr>
          <w:rFonts w:ascii="Times New Roman" w:hAnsi="Times New Roman" w:cs="Times New Roman"/>
          <w:i/>
          <w:spacing w:val="0"/>
          <w:sz w:val="24"/>
          <w:szCs w:val="24"/>
        </w:rPr>
        <w:t>como termo inicia</w:t>
      </w:r>
      <w:r w:rsidR="002408A9" w:rsidRPr="002408A9">
        <w:rPr>
          <w:rFonts w:ascii="Times New Roman" w:hAnsi="Times New Roman" w:cs="Times New Roman"/>
          <w:i/>
          <w:spacing w:val="0"/>
          <w:sz w:val="24"/>
          <w:szCs w:val="24"/>
        </w:rPr>
        <w:t xml:space="preserve">l a citação. RECURSO PROVIDO EM </w:t>
      </w:r>
      <w:proofErr w:type="gramStart"/>
      <w:r w:rsidRPr="002408A9">
        <w:rPr>
          <w:rFonts w:ascii="Times New Roman" w:hAnsi="Times New Roman" w:cs="Times New Roman"/>
          <w:i/>
          <w:spacing w:val="0"/>
          <w:sz w:val="24"/>
          <w:szCs w:val="24"/>
        </w:rPr>
        <w:t>PARTE</w:t>
      </w:r>
      <w:r w:rsidRPr="008B5CCD">
        <w:rPr>
          <w:rFonts w:ascii="Times New Roman" w:hAnsi="Times New Roman" w:cs="Times New Roman"/>
          <w:spacing w:val="0"/>
          <w:sz w:val="24"/>
          <w:szCs w:val="24"/>
        </w:rPr>
        <w:t>.</w:t>
      </w:r>
      <w:r w:rsidR="002408A9">
        <w:rPr>
          <w:rFonts w:ascii="Times New Roman" w:hAnsi="Times New Roman" w:cs="Times New Roman"/>
          <w:spacing w:val="0"/>
          <w:sz w:val="24"/>
          <w:szCs w:val="24"/>
        </w:rPr>
        <w:t>”</w:t>
      </w:r>
      <w:proofErr w:type="gramEnd"/>
      <w:r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 (Apelação Cíve</w:t>
      </w:r>
      <w:r w:rsidR="002408A9">
        <w:rPr>
          <w:rFonts w:ascii="Times New Roman" w:hAnsi="Times New Roman" w:cs="Times New Roman"/>
          <w:spacing w:val="0"/>
          <w:sz w:val="24"/>
          <w:szCs w:val="24"/>
        </w:rPr>
        <w:t xml:space="preserve">l Nº 70060675303, Décima Sétima </w:t>
      </w:r>
      <w:r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Câmara Cível, Tribunal </w:t>
      </w:r>
      <w:r w:rsidR="002408A9">
        <w:rPr>
          <w:rFonts w:ascii="Times New Roman" w:hAnsi="Times New Roman" w:cs="Times New Roman"/>
          <w:spacing w:val="0"/>
          <w:sz w:val="24"/>
          <w:szCs w:val="24"/>
        </w:rPr>
        <w:t xml:space="preserve">de Justiça do RS, Relator: Luiz </w:t>
      </w:r>
      <w:r w:rsidRPr="008B5CCD">
        <w:rPr>
          <w:rFonts w:ascii="Times New Roman" w:hAnsi="Times New Roman" w:cs="Times New Roman"/>
          <w:spacing w:val="0"/>
          <w:sz w:val="24"/>
          <w:szCs w:val="24"/>
        </w:rPr>
        <w:t>Renato Alves da Silva, Julgado em 11/12/2014).</w:t>
      </w:r>
    </w:p>
    <w:p w:rsidR="002408A9" w:rsidRP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Default="002408A9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8B5CCD" w:rsidRPr="00646A3C">
        <w:rPr>
          <w:rFonts w:ascii="Times New Roman" w:hAnsi="Times New Roman" w:cs="Times New Roman"/>
          <w:i/>
          <w:spacing w:val="0"/>
          <w:sz w:val="24"/>
          <w:szCs w:val="24"/>
        </w:rPr>
        <w:t xml:space="preserve">STJ - AGRAVO </w:t>
      </w:r>
      <w:r w:rsidR="00646A3C" w:rsidRPr="00646A3C">
        <w:rPr>
          <w:rFonts w:ascii="Times New Roman" w:hAnsi="Times New Roman" w:cs="Times New Roman"/>
          <w:i/>
          <w:spacing w:val="0"/>
          <w:sz w:val="24"/>
          <w:szCs w:val="24"/>
        </w:rPr>
        <w:t xml:space="preserve">REGIMENTAL NO AGRAVO EM RECURSO </w:t>
      </w:r>
      <w:r w:rsidR="008B5CCD" w:rsidRPr="00646A3C">
        <w:rPr>
          <w:rFonts w:ascii="Times New Roman" w:hAnsi="Times New Roman" w:cs="Times New Roman"/>
          <w:i/>
          <w:spacing w:val="0"/>
          <w:sz w:val="24"/>
          <w:szCs w:val="24"/>
        </w:rPr>
        <w:t xml:space="preserve">ESPECIAL </w:t>
      </w:r>
      <w:proofErr w:type="spellStart"/>
      <w:r w:rsidR="008B5CCD" w:rsidRPr="00646A3C">
        <w:rPr>
          <w:rFonts w:ascii="Times New Roman" w:hAnsi="Times New Roman" w:cs="Times New Roman"/>
          <w:i/>
          <w:spacing w:val="0"/>
          <w:sz w:val="24"/>
          <w:szCs w:val="24"/>
        </w:rPr>
        <w:t>AgRg</w:t>
      </w:r>
      <w:proofErr w:type="spellEnd"/>
      <w:r w:rsidR="008B5CCD" w:rsidRPr="00646A3C">
        <w:rPr>
          <w:rFonts w:ascii="Times New Roman" w:hAnsi="Times New Roman" w:cs="Times New Roman"/>
          <w:i/>
          <w:spacing w:val="0"/>
          <w:sz w:val="24"/>
          <w:szCs w:val="24"/>
        </w:rPr>
        <w:t xml:space="preserve"> no</w:t>
      </w:r>
      <w:r w:rsidR="00646A3C" w:rsidRPr="00646A3C"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  <w:proofErr w:type="spellStart"/>
      <w:r w:rsidR="00646A3C" w:rsidRPr="00646A3C">
        <w:rPr>
          <w:rFonts w:ascii="Times New Roman" w:hAnsi="Times New Roman" w:cs="Times New Roman"/>
          <w:i/>
          <w:spacing w:val="0"/>
          <w:sz w:val="24"/>
          <w:szCs w:val="24"/>
        </w:rPr>
        <w:t>AREsp</w:t>
      </w:r>
      <w:proofErr w:type="spellEnd"/>
      <w:r w:rsidR="00646A3C" w:rsidRPr="00646A3C">
        <w:rPr>
          <w:rFonts w:ascii="Times New Roman" w:hAnsi="Times New Roman" w:cs="Times New Roman"/>
          <w:i/>
          <w:spacing w:val="0"/>
          <w:sz w:val="24"/>
          <w:szCs w:val="24"/>
        </w:rPr>
        <w:t xml:space="preserve"> 116902 PR 2012/0021973-8 </w:t>
      </w:r>
      <w:r w:rsidR="008B5CCD" w:rsidRPr="00646A3C">
        <w:rPr>
          <w:rFonts w:ascii="Times New Roman" w:hAnsi="Times New Roman" w:cs="Times New Roman"/>
          <w:i/>
          <w:spacing w:val="0"/>
          <w:sz w:val="24"/>
          <w:szCs w:val="24"/>
        </w:rPr>
        <w:t>(STJ) - Data de public</w:t>
      </w:r>
      <w:r w:rsidR="00646A3C" w:rsidRPr="00646A3C">
        <w:rPr>
          <w:rFonts w:ascii="Times New Roman" w:hAnsi="Times New Roman" w:cs="Times New Roman"/>
          <w:i/>
          <w:spacing w:val="0"/>
          <w:sz w:val="24"/>
          <w:szCs w:val="24"/>
        </w:rPr>
        <w:t xml:space="preserve">ação: 24/02/2014 Ementa: AGRAVO </w:t>
      </w:r>
      <w:r w:rsidR="008B5CCD" w:rsidRPr="00646A3C">
        <w:rPr>
          <w:rFonts w:ascii="Times New Roman" w:hAnsi="Times New Roman" w:cs="Times New Roman"/>
          <w:i/>
          <w:spacing w:val="0"/>
          <w:sz w:val="24"/>
          <w:szCs w:val="24"/>
        </w:rPr>
        <w:t>REGIMENT</w:t>
      </w:r>
      <w:r w:rsidR="00646A3C" w:rsidRPr="00646A3C">
        <w:rPr>
          <w:rFonts w:ascii="Times New Roman" w:hAnsi="Times New Roman" w:cs="Times New Roman"/>
          <w:i/>
          <w:spacing w:val="0"/>
          <w:sz w:val="24"/>
          <w:szCs w:val="24"/>
        </w:rPr>
        <w:t xml:space="preserve">AL. AÇÃO REVISIONAL DE CONTRATO </w:t>
      </w:r>
      <w:r w:rsidR="008B5CCD" w:rsidRPr="00646A3C">
        <w:rPr>
          <w:rFonts w:ascii="Times New Roman" w:hAnsi="Times New Roman" w:cs="Times New Roman"/>
          <w:i/>
          <w:spacing w:val="0"/>
          <w:sz w:val="24"/>
          <w:szCs w:val="24"/>
        </w:rPr>
        <w:t>BANCÁRI</w:t>
      </w:r>
      <w:r w:rsidR="00646A3C" w:rsidRPr="00646A3C">
        <w:rPr>
          <w:rFonts w:ascii="Times New Roman" w:hAnsi="Times New Roman" w:cs="Times New Roman"/>
          <w:i/>
          <w:spacing w:val="0"/>
          <w:sz w:val="24"/>
          <w:szCs w:val="24"/>
        </w:rPr>
        <w:t xml:space="preserve">O. ENCARGOS. COBRANÇA INDEVIDA. </w:t>
      </w:r>
      <w:r w:rsidR="008B5CCD" w:rsidRPr="00646A3C">
        <w:rPr>
          <w:rFonts w:ascii="Times New Roman" w:hAnsi="Times New Roman" w:cs="Times New Roman"/>
          <w:i/>
          <w:spacing w:val="0"/>
          <w:sz w:val="24"/>
          <w:szCs w:val="24"/>
        </w:rPr>
        <w:t>REPETIÇÃO EM</w:t>
      </w:r>
      <w:r w:rsidR="00646A3C" w:rsidRPr="00646A3C">
        <w:rPr>
          <w:rFonts w:ascii="Times New Roman" w:hAnsi="Times New Roman" w:cs="Times New Roman"/>
          <w:i/>
          <w:spacing w:val="0"/>
          <w:sz w:val="24"/>
          <w:szCs w:val="24"/>
        </w:rPr>
        <w:t xml:space="preserve"> DOBRO DO INDÉBITO. PRECEDENTES </w:t>
      </w:r>
      <w:r w:rsidR="008B5CCD" w:rsidRPr="00646A3C">
        <w:rPr>
          <w:rFonts w:ascii="Times New Roman" w:hAnsi="Times New Roman" w:cs="Times New Roman"/>
          <w:i/>
          <w:spacing w:val="0"/>
          <w:sz w:val="24"/>
          <w:szCs w:val="24"/>
        </w:rPr>
        <w:t>DA C</w:t>
      </w:r>
      <w:r w:rsidR="00646A3C" w:rsidRPr="00646A3C">
        <w:rPr>
          <w:rFonts w:ascii="Times New Roman" w:hAnsi="Times New Roman" w:cs="Times New Roman"/>
          <w:i/>
          <w:spacing w:val="0"/>
          <w:sz w:val="24"/>
          <w:szCs w:val="24"/>
        </w:rPr>
        <w:t xml:space="preserve">ORTE. DECISÃO AGRAVADA MANTIDA. </w:t>
      </w:r>
      <w:r w:rsidR="008B5CCD" w:rsidRPr="00646A3C">
        <w:rPr>
          <w:rFonts w:ascii="Times New Roman" w:hAnsi="Times New Roman" w:cs="Times New Roman"/>
          <w:i/>
          <w:spacing w:val="0"/>
          <w:sz w:val="24"/>
          <w:szCs w:val="24"/>
        </w:rPr>
        <w:t>IMPROVIMENTO. 1.-</w:t>
      </w:r>
      <w:r w:rsidR="00646A3C" w:rsidRPr="00646A3C">
        <w:rPr>
          <w:rFonts w:ascii="Times New Roman" w:hAnsi="Times New Roman" w:cs="Times New Roman"/>
          <w:i/>
          <w:spacing w:val="0"/>
          <w:sz w:val="24"/>
          <w:szCs w:val="24"/>
        </w:rPr>
        <w:t xml:space="preserve"> "Somente a cobrança de valores </w:t>
      </w:r>
      <w:r w:rsidR="008B5CCD" w:rsidRPr="00646A3C">
        <w:rPr>
          <w:rFonts w:ascii="Times New Roman" w:hAnsi="Times New Roman" w:cs="Times New Roman"/>
          <w:i/>
          <w:spacing w:val="0"/>
          <w:sz w:val="24"/>
          <w:szCs w:val="24"/>
        </w:rPr>
        <w:t>indevi</w:t>
      </w:r>
      <w:r w:rsidR="00646A3C" w:rsidRPr="00646A3C">
        <w:rPr>
          <w:rFonts w:ascii="Times New Roman" w:hAnsi="Times New Roman" w:cs="Times New Roman"/>
          <w:i/>
          <w:spacing w:val="0"/>
          <w:sz w:val="24"/>
          <w:szCs w:val="24"/>
        </w:rPr>
        <w:t xml:space="preserve">dos por inequívoca má-fé enseja </w:t>
      </w:r>
      <w:r w:rsidR="008B5CCD" w:rsidRPr="00646A3C">
        <w:rPr>
          <w:rFonts w:ascii="Times New Roman" w:hAnsi="Times New Roman" w:cs="Times New Roman"/>
          <w:i/>
          <w:spacing w:val="0"/>
          <w:sz w:val="24"/>
          <w:szCs w:val="24"/>
        </w:rPr>
        <w:t>a repetição em do</w:t>
      </w:r>
      <w:r w:rsidR="00646A3C" w:rsidRPr="00646A3C">
        <w:rPr>
          <w:rFonts w:ascii="Times New Roman" w:hAnsi="Times New Roman" w:cs="Times New Roman"/>
          <w:i/>
          <w:spacing w:val="0"/>
          <w:sz w:val="24"/>
          <w:szCs w:val="24"/>
        </w:rPr>
        <w:t>bro do indébito</w:t>
      </w:r>
      <w:r w:rsidR="00646A3C">
        <w:rPr>
          <w:rFonts w:ascii="Times New Roman" w:hAnsi="Times New Roman" w:cs="Times New Roman"/>
          <w:spacing w:val="0"/>
          <w:sz w:val="24"/>
          <w:szCs w:val="24"/>
        </w:rPr>
        <w:t>". (</w:t>
      </w:r>
      <w:proofErr w:type="spellStart"/>
      <w:r w:rsidR="00646A3C">
        <w:rPr>
          <w:rFonts w:ascii="Times New Roman" w:hAnsi="Times New Roman" w:cs="Times New Roman"/>
          <w:spacing w:val="0"/>
          <w:sz w:val="24"/>
          <w:szCs w:val="24"/>
        </w:rPr>
        <w:t>AgRg</w:t>
      </w:r>
      <w:proofErr w:type="spellEnd"/>
      <w:r w:rsidR="00646A3C">
        <w:rPr>
          <w:rFonts w:ascii="Times New Roman" w:hAnsi="Times New Roman" w:cs="Times New Roman"/>
          <w:spacing w:val="0"/>
          <w:sz w:val="24"/>
          <w:szCs w:val="24"/>
        </w:rPr>
        <w:t xml:space="preserve"> no </w:t>
      </w:r>
      <w:proofErr w:type="spellStart"/>
      <w:r w:rsidR="00646A3C">
        <w:rPr>
          <w:rFonts w:ascii="Times New Roman" w:hAnsi="Times New Roman" w:cs="Times New Roman"/>
          <w:spacing w:val="0"/>
          <w:sz w:val="24"/>
          <w:szCs w:val="24"/>
        </w:rPr>
        <w:t>REsp</w:t>
      </w:r>
      <w:proofErr w:type="spellEnd"/>
      <w:r w:rsidR="00646A3C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1127566/RS, Rel. </w:t>
      </w:r>
      <w:r w:rsidR="00646A3C">
        <w:rPr>
          <w:rFonts w:ascii="Times New Roman" w:hAnsi="Times New Roman" w:cs="Times New Roman"/>
          <w:spacing w:val="0"/>
          <w:sz w:val="24"/>
          <w:szCs w:val="24"/>
        </w:rPr>
        <w:t xml:space="preserve">Ministra MARIA ISABEL GALLOTTI,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QUARTA TURMA, julgado em 13/03/2012, </w:t>
      </w:r>
      <w:proofErr w:type="spellStart"/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DJe</w:t>
      </w:r>
      <w:proofErr w:type="spellEnd"/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 23/03/2012).</w:t>
      </w:r>
    </w:p>
    <w:p w:rsidR="00646A3C" w:rsidRPr="008B5CCD" w:rsidRDefault="00646A3C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Pr="008B5CCD" w:rsidRDefault="00646A3C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45.  Agravo Regimental improvido.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Portanto, evidenciada a má-fé da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RÉ, na media em que, apesar de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contratar determinado percentual de juros,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na prática, cobra valores acima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deste percentual.</w:t>
      </w:r>
    </w:p>
    <w:p w:rsidR="00646A3C" w:rsidRDefault="00646A3C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Default="00646A3C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46.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Destarte, acaso não se entenda pela </w:t>
      </w:r>
      <w:r>
        <w:rPr>
          <w:rFonts w:ascii="Times New Roman" w:hAnsi="Times New Roman" w:cs="Times New Roman"/>
          <w:spacing w:val="0"/>
          <w:sz w:val="24"/>
          <w:szCs w:val="24"/>
        </w:rPr>
        <w:t>ocorrência de cobrança de má</w:t>
      </w:r>
      <w:r w:rsidR="00540AD5">
        <w:rPr>
          <w:rFonts w:ascii="Times New Roman" w:hAnsi="Times New Roman" w:cs="Times New Roman"/>
          <w:spacing w:val="0"/>
          <w:sz w:val="24"/>
          <w:szCs w:val="24"/>
        </w:rPr>
        <w:t>-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fé, que, ao menos seja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ordenada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 condenação da RÉ na devolução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simples de tais valores cobrados acima daqueles que fora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m pactuados. Tais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valores hão de ser apurados em perícia a ser realizada nos presentes autos.</w:t>
      </w:r>
    </w:p>
    <w:p w:rsidR="00646A3C" w:rsidRPr="008B5CCD" w:rsidRDefault="00646A3C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Default="008B5CCD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8B5CCD">
        <w:rPr>
          <w:rFonts w:ascii="Times New Roman" w:hAnsi="Times New Roman" w:cs="Times New Roman"/>
          <w:spacing w:val="0"/>
          <w:sz w:val="24"/>
          <w:szCs w:val="24"/>
        </w:rPr>
        <w:t>III.4 - DÉBITOS E LANÇAMEN</w:t>
      </w:r>
      <w:r w:rsidR="00646A3C">
        <w:rPr>
          <w:rFonts w:ascii="Times New Roman" w:hAnsi="Times New Roman" w:cs="Times New Roman"/>
          <w:spacing w:val="0"/>
          <w:sz w:val="24"/>
          <w:szCs w:val="24"/>
        </w:rPr>
        <w:t xml:space="preserve">TOS NÃO AUTORIZADOS - FLAGRANTE </w:t>
      </w:r>
      <w:r w:rsidRPr="008B5CCD">
        <w:rPr>
          <w:rFonts w:ascii="Times New Roman" w:hAnsi="Times New Roman" w:cs="Times New Roman"/>
          <w:spacing w:val="0"/>
          <w:sz w:val="24"/>
          <w:szCs w:val="24"/>
        </w:rPr>
        <w:t>MÁ-FÉ - DEVOLUÇÃO EM DOBRO DE TAIS VALORES</w:t>
      </w:r>
    </w:p>
    <w:p w:rsidR="00646A3C" w:rsidRPr="008B5CCD" w:rsidRDefault="00646A3C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Pr="008B5CCD" w:rsidRDefault="00646A3C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47.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Outrossim, a AUTORA sofreu débit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os em suas contas que não foram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autorizados, ou seja, não existe amparo lega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l ou contratual para a cobrança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dos mesmos.</w:t>
      </w:r>
    </w:p>
    <w:p w:rsidR="00646A3C" w:rsidRDefault="00646A3C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Default="00646A3C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48.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A análise dos extratos bancários, 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ssim como da relação de débitos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feitos nas contas da AUTORA (</w:t>
      </w:r>
      <w:r>
        <w:rPr>
          <w:rFonts w:ascii="Times New Roman" w:hAnsi="Times New Roman" w:cs="Times New Roman"/>
          <w:spacing w:val="0"/>
          <w:sz w:val="24"/>
          <w:szCs w:val="24"/>
        </w:rPr>
        <w:t>doc. n. ...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) mostra de modo inconteste a cobrança ilegal e abusiva de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valores por parte da RÉ.</w:t>
      </w:r>
    </w:p>
    <w:p w:rsidR="008B5CCD" w:rsidRDefault="00646A3C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49.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Verifica-se, com facilidade vários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lançamentos e débitos feitos na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conta garantida e na conta de crédito rotativo ilegais, tais como,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tarifa de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abertura de crédito, quase mensalmente; tar</w:t>
      </w:r>
      <w:r>
        <w:rPr>
          <w:rFonts w:ascii="Times New Roman" w:hAnsi="Times New Roman" w:cs="Times New Roman"/>
          <w:spacing w:val="0"/>
          <w:sz w:val="24"/>
          <w:szCs w:val="24"/>
        </w:rPr>
        <w:t>ifa de saque pessoal; tarifa de cheque for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 contínuo; tarifa de adiant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amento à depositante; tarifa de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cobrança de títulos.</w:t>
      </w:r>
    </w:p>
    <w:p w:rsidR="00646A3C" w:rsidRPr="008B5CCD" w:rsidRDefault="00646A3C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Pr="008B5CCD" w:rsidRDefault="00646A3C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50.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Com efeito, em relação à conta </w:t>
      </w:r>
      <w:r>
        <w:rPr>
          <w:rFonts w:ascii="Times New Roman" w:hAnsi="Times New Roman" w:cs="Times New Roman"/>
          <w:spacing w:val="0"/>
          <w:sz w:val="24"/>
          <w:szCs w:val="24"/>
        </w:rPr>
        <w:t>de crédito rotativo, aponta, em ...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, o valor total de R$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...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. Já quanto à conta garantida, verifica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-se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que </w:t>
      </w:r>
      <w:bookmarkStart w:id="0" w:name="_GoBack"/>
      <w:bookmarkEnd w:id="0"/>
      <w:r w:rsidR="00BB6229" w:rsidRPr="008B5CCD">
        <w:rPr>
          <w:rFonts w:ascii="Times New Roman" w:hAnsi="Times New Roman" w:cs="Times New Roman"/>
          <w:spacing w:val="0"/>
          <w:sz w:val="24"/>
          <w:szCs w:val="24"/>
        </w:rPr>
        <w:t>os valores cobrados indevidamen</w:t>
      </w:r>
      <w:r w:rsidR="00BB6229">
        <w:rPr>
          <w:rFonts w:ascii="Times New Roman" w:hAnsi="Times New Roman" w:cs="Times New Roman"/>
          <w:spacing w:val="0"/>
          <w:sz w:val="24"/>
          <w:szCs w:val="24"/>
        </w:rPr>
        <w:t>te pela RÉ perfazem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o montante de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R$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...</w:t>
      </w:r>
    </w:p>
    <w:p w:rsidR="00646A3C" w:rsidRDefault="00646A3C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Default="00646A3C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51.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Deste modo, não tend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 sido convencionado nenhum dos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lançamentos/débitos feitos na conta da AUTORA, tem lugar a 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evolução em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dobro de tais valores, pois, somente a m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á-fé é capaz de justificar tais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cobranças.</w:t>
      </w:r>
    </w:p>
    <w:p w:rsidR="00646A3C" w:rsidRPr="008B5CCD" w:rsidRDefault="00646A3C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Default="00646A3C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52.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Eventualmente, se V. Exª. </w:t>
      </w:r>
      <w:proofErr w:type="gramStart"/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entender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que não houve cobrança ilegal,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abusiva e eivada de má-fé, apenas po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r argumento, que, ao menos seja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ordenada a devolução simples dos valores cobrados e não pactuados.</w:t>
      </w:r>
    </w:p>
    <w:p w:rsidR="00646A3C" w:rsidRPr="008B5CCD" w:rsidRDefault="00646A3C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Default="008B5CCD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8B5CCD">
        <w:rPr>
          <w:rFonts w:ascii="Times New Roman" w:hAnsi="Times New Roman" w:cs="Times New Roman"/>
          <w:spacing w:val="0"/>
          <w:sz w:val="24"/>
          <w:szCs w:val="24"/>
        </w:rPr>
        <w:t>IV – PEDIDOS E REQUERIMENTOS</w:t>
      </w:r>
    </w:p>
    <w:p w:rsidR="00646A3C" w:rsidRPr="008B5CCD" w:rsidRDefault="00646A3C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46A3C" w:rsidRDefault="00646A3C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53. </w:t>
      </w:r>
      <w:proofErr w:type="spellStart"/>
      <w:r w:rsidRPr="00646A3C">
        <w:rPr>
          <w:rFonts w:ascii="Times New Roman" w:hAnsi="Times New Roman" w:cs="Times New Roman"/>
          <w:b/>
          <w:i/>
          <w:spacing w:val="0"/>
          <w:sz w:val="24"/>
          <w:szCs w:val="24"/>
        </w:rPr>
        <w:t>Ex</w:t>
      </w:r>
      <w:proofErr w:type="spellEnd"/>
      <w:r w:rsidRPr="00646A3C">
        <w:rPr>
          <w:rFonts w:ascii="Times New Roman" w:hAnsi="Times New Roman" w:cs="Times New Roman"/>
          <w:b/>
          <w:i/>
          <w:spacing w:val="0"/>
          <w:sz w:val="24"/>
          <w:szCs w:val="24"/>
        </w:rPr>
        <w:t xml:space="preserve"> positis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, a AUTORA </w:t>
      </w:r>
      <w:r>
        <w:rPr>
          <w:rFonts w:ascii="Times New Roman" w:hAnsi="Times New Roman" w:cs="Times New Roman"/>
          <w:spacing w:val="0"/>
          <w:sz w:val="24"/>
          <w:szCs w:val="24"/>
        </w:rPr>
        <w:t>requer:</w:t>
      </w:r>
    </w:p>
    <w:p w:rsidR="00646A3C" w:rsidRDefault="00646A3C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Default="00646A3C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a) julgue totalmente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procedentes os pedidos iniciais, e, via de c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onsequência, sejam revisados os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títulos acima mencionados, afastando 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 ilegalidades apontadas, quais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sejam, juros remuneratórios acima da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taxa média de mercado, conforme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apurado em laudo próprio juntado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pela AUTORA, determinando-se a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condenação da parte Ré a devolver em dobro, os valore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 indevidamente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cobrados, conf</w:t>
      </w:r>
      <w:r>
        <w:rPr>
          <w:rFonts w:ascii="Times New Roman" w:hAnsi="Times New Roman" w:cs="Times New Roman"/>
          <w:spacing w:val="0"/>
          <w:sz w:val="24"/>
          <w:szCs w:val="24"/>
        </w:rPr>
        <w:t>orme demonstrado no laudo anexo;</w:t>
      </w:r>
    </w:p>
    <w:p w:rsidR="00646A3C" w:rsidRPr="008B5CCD" w:rsidRDefault="00646A3C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46A3C" w:rsidRDefault="00646A3C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b) a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caso não seja este o v. ente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ndimento, que, ainda assim seja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determinada a readequação dos títulos, pa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ra que sejam aplicadas as taxas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de juros efetivamente pactuadas nos títulos, condenando-se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 RÉ na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devolução em dobro, dada a flagrante má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-fé, dos valores cobrados acima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dos valores pactuados, bem como dos val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ores debitados nas contas e que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não foram pactuados, consoante apu</w:t>
      </w:r>
      <w:r>
        <w:rPr>
          <w:rFonts w:ascii="Times New Roman" w:hAnsi="Times New Roman" w:cs="Times New Roman"/>
          <w:spacing w:val="0"/>
          <w:sz w:val="24"/>
          <w:szCs w:val="24"/>
        </w:rPr>
        <w:t>rado acima e constante em laudo próprio;</w:t>
      </w:r>
    </w:p>
    <w:p w:rsidR="00646A3C" w:rsidRDefault="00646A3C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Default="00646A3C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c)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que tais valores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sejam, ao menos, restituídos de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forma simples, conforme apura</w:t>
      </w:r>
      <w:r>
        <w:rPr>
          <w:rFonts w:ascii="Times New Roman" w:hAnsi="Times New Roman" w:cs="Times New Roman"/>
          <w:spacing w:val="0"/>
          <w:sz w:val="24"/>
          <w:szCs w:val="24"/>
        </w:rPr>
        <w:t>ção constante dos laudos anexos;</w:t>
      </w:r>
    </w:p>
    <w:p w:rsidR="00646A3C" w:rsidRPr="008B5CCD" w:rsidRDefault="00646A3C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Default="00646A3C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d)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 a realização de audiência concilia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tória (CPC/2015, art. 319, inc.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VII), razão qual requer a citação 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 RÉ, por carta (CPC/2015, art.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247, </w:t>
      </w:r>
      <w:r w:rsidR="008B5CCD" w:rsidRPr="00646A3C">
        <w:rPr>
          <w:rFonts w:ascii="Times New Roman" w:hAnsi="Times New Roman" w:cs="Times New Roman"/>
          <w:i/>
          <w:spacing w:val="0"/>
          <w:sz w:val="24"/>
          <w:szCs w:val="24"/>
        </w:rPr>
        <w:t>caput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) para comparecer à audiência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designada para essa finalidade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(CPC/2015, art. 334, </w:t>
      </w:r>
      <w:r w:rsidR="008B5CCD" w:rsidRPr="00646A3C">
        <w:rPr>
          <w:rFonts w:ascii="Times New Roman" w:hAnsi="Times New Roman" w:cs="Times New Roman"/>
          <w:i/>
          <w:spacing w:val="0"/>
          <w:sz w:val="24"/>
          <w:szCs w:val="24"/>
        </w:rPr>
        <w:t>caput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 c/c § 5º);</w:t>
      </w:r>
    </w:p>
    <w:p w:rsidR="00646A3C" w:rsidRPr="008B5CCD" w:rsidRDefault="00646A3C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Default="00646A3C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e)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 requer a concessão dos benefícios da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Justiça Gratuita, haja vista a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situação crítica do mercado imobiliário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, fato notório, que, inclusive,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independe de provas;</w:t>
      </w:r>
    </w:p>
    <w:p w:rsidR="00646A3C" w:rsidRPr="008B5CCD" w:rsidRDefault="00646A3C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Default="00646A3C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f)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protesta provar o alegado por toda espécie de prova admitida (CF,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art. 5º, inciso LV), nomeadamente pelo de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poimento do representante legal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da Ré (CPC/2015, art. 75, inciso VIII)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, oitiva de testemunhas a serem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arroladas oportunamente, junta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da posterior de documentos como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contraprova, perícia contábil (com ônus inve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rtido), exibição de documentos,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tudo de logo requerido;</w:t>
      </w:r>
    </w:p>
    <w:p w:rsidR="00646A3C" w:rsidRPr="008B5CCD" w:rsidRDefault="00646A3C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Default="00646A3C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>g)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 seja a Ré condenada a pa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gar todos os ônus pertinentes à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sucumbência, nomeadamente honor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ários advocatícios, esses de já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pleiteados no patamar máximo de 20% (vi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nte por cento) sobre o proveito 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>econômico obtido pela Autora ou, não sendo possível mensurá-los.</w:t>
      </w:r>
    </w:p>
    <w:p w:rsidR="00646A3C" w:rsidRPr="008B5CCD" w:rsidRDefault="00646A3C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Default="00646A3C" w:rsidP="008B5CCD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Valor da causa:</w:t>
      </w:r>
      <w:r w:rsidR="008B5CCD" w:rsidRPr="008B5CCD">
        <w:rPr>
          <w:rFonts w:ascii="Times New Roman" w:hAnsi="Times New Roman" w:cs="Times New Roman"/>
          <w:spacing w:val="0"/>
          <w:sz w:val="24"/>
          <w:szCs w:val="24"/>
        </w:rPr>
        <w:t xml:space="preserve"> R$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...</w:t>
      </w:r>
    </w:p>
    <w:p w:rsidR="00646A3C" w:rsidRPr="008B5CCD" w:rsidRDefault="00646A3C" w:rsidP="00646A3C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</w:p>
    <w:p w:rsidR="008B5CCD" w:rsidRDefault="00646A3C" w:rsidP="00646A3C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P. Deferimento.</w:t>
      </w:r>
    </w:p>
    <w:p w:rsidR="00646A3C" w:rsidRDefault="00646A3C" w:rsidP="00646A3C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(Local e data)</w:t>
      </w:r>
    </w:p>
    <w:p w:rsidR="00646A3C" w:rsidRPr="008B5CCD" w:rsidRDefault="00646A3C" w:rsidP="00646A3C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(Assinatura e OAB do Advogado)</w:t>
      </w:r>
    </w:p>
    <w:sectPr w:rsidR="00646A3C" w:rsidRPr="008B5CCD" w:rsidSect="000A69B8">
      <w:pgSz w:w="11906" w:h="16838"/>
      <w:pgMar w:top="1702" w:right="1701" w:bottom="1417" w:left="1701" w:header="1985" w:footer="7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3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CD"/>
    <w:rsid w:val="000A69B8"/>
    <w:rsid w:val="002408A9"/>
    <w:rsid w:val="003568DF"/>
    <w:rsid w:val="0045285D"/>
    <w:rsid w:val="00540AD5"/>
    <w:rsid w:val="00646A3C"/>
    <w:rsid w:val="006970FF"/>
    <w:rsid w:val="006B3321"/>
    <w:rsid w:val="007F39A0"/>
    <w:rsid w:val="008B5CCD"/>
    <w:rsid w:val="00B02262"/>
    <w:rsid w:val="00BB6229"/>
    <w:rsid w:val="00C623E5"/>
    <w:rsid w:val="00D202ED"/>
    <w:rsid w:val="00E2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65ED"/>
  <w15:docId w15:val="{979E6388-A969-4298-B31C-A9FC1A46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pacing w:val="14"/>
        <w:sz w:val="26"/>
        <w:szCs w:val="22"/>
        <w:lang w:val="pt-BR" w:eastAsia="en-US" w:bidi="ar-SA"/>
      </w:rPr>
    </w:rPrDefault>
    <w:pPrDefault>
      <w:pPr>
        <w:ind w:left="1021" w:right="-90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4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2975</Words>
  <Characters>16068</Characters>
  <Application>Microsoft Office Word</Application>
  <DocSecurity>0</DocSecurity>
  <Lines>133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8</cp:revision>
  <dcterms:created xsi:type="dcterms:W3CDTF">2020-06-24T18:26:00Z</dcterms:created>
  <dcterms:modified xsi:type="dcterms:W3CDTF">2020-08-25T13:07:00Z</dcterms:modified>
</cp:coreProperties>
</file>